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CF25" w14:textId="77777777" w:rsidR="00255BF0" w:rsidRDefault="00255BF0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9C98853" w14:textId="77777777" w:rsidR="00255BF0" w:rsidRDefault="00255BF0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37F8F5F" w14:textId="77777777" w:rsidR="00255BF0" w:rsidRDefault="00255BF0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FAC2AB2" w14:textId="77777777" w:rsidR="00255BF0" w:rsidRDefault="00255BF0" w:rsidP="00EB1719">
      <w:pPr>
        <w:jc w:val="right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AEEB9D0" w14:textId="77777777" w:rsidR="00255BF0" w:rsidRDefault="00255BF0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35B67E2" w14:textId="77777777" w:rsidR="00255BF0" w:rsidRDefault="00255BF0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4AD24BD" w14:textId="5725991C" w:rsidR="007B2F64" w:rsidRDefault="004150DE" w:rsidP="00566569">
      <w:pPr>
        <w:jc w:val="right"/>
        <w:rPr>
          <w:rFonts w:cs="Arial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11BBB06" wp14:editId="1EB3147C">
            <wp:simplePos x="0" y="0"/>
            <wp:positionH relativeFrom="margin">
              <wp:posOffset>5465445</wp:posOffset>
            </wp:positionH>
            <wp:positionV relativeFrom="margin">
              <wp:posOffset>55245</wp:posOffset>
            </wp:positionV>
            <wp:extent cx="1199515" cy="786765"/>
            <wp:effectExtent l="0" t="0" r="0" b="0"/>
            <wp:wrapSquare wrapText="bothSides"/>
            <wp:docPr id="10" name="Picture 2" descr="WVT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VT logo 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7461F" w14:textId="77777777" w:rsidR="00B11AE0" w:rsidRDefault="00B11AE0" w:rsidP="00566569">
      <w:pPr>
        <w:jc w:val="right"/>
        <w:rPr>
          <w:rFonts w:cs="Arial"/>
        </w:rPr>
      </w:pPr>
    </w:p>
    <w:p w14:paraId="41F9D679" w14:textId="6342ECC2" w:rsidR="00B11AE0" w:rsidRDefault="004150DE" w:rsidP="00566569">
      <w:pPr>
        <w:jc w:val="right"/>
        <w:rPr>
          <w:rFonts w:cs="Arial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FE2C652" wp14:editId="7E1CC381">
            <wp:simplePos x="0" y="0"/>
            <wp:positionH relativeFrom="margin">
              <wp:posOffset>26670</wp:posOffset>
            </wp:positionH>
            <wp:positionV relativeFrom="margin">
              <wp:posOffset>9261475</wp:posOffset>
            </wp:positionV>
            <wp:extent cx="3632200" cy="421005"/>
            <wp:effectExtent l="0" t="0" r="0" b="0"/>
            <wp:wrapSquare wrapText="bothSides"/>
            <wp:docPr id="19" name="Picture 3" descr="Wye Valley Trust care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Wye Valley Trust care valu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5B72D" w14:textId="77777777" w:rsidR="00B11AE0" w:rsidRDefault="00B11AE0" w:rsidP="00566569">
      <w:pPr>
        <w:jc w:val="right"/>
        <w:rPr>
          <w:rFonts w:cs="Arial"/>
        </w:rPr>
      </w:pPr>
    </w:p>
    <w:p w14:paraId="7870FD4E" w14:textId="77777777" w:rsidR="00B11AE0" w:rsidRDefault="00B11AE0" w:rsidP="00566569">
      <w:pPr>
        <w:jc w:val="right"/>
        <w:rPr>
          <w:rFonts w:cs="Arial"/>
        </w:rPr>
      </w:pPr>
    </w:p>
    <w:p w14:paraId="21B28FE0" w14:textId="77777777" w:rsidR="00B11AE0" w:rsidRPr="00005381" w:rsidRDefault="00B11AE0" w:rsidP="00035A84">
      <w:pPr>
        <w:ind w:left="426"/>
        <w:jc w:val="center"/>
        <w:rPr>
          <w:rFonts w:cs="Arial"/>
          <w:b/>
          <w:color w:val="0072C6"/>
          <w:sz w:val="48"/>
          <w:szCs w:val="48"/>
        </w:rPr>
      </w:pPr>
    </w:p>
    <w:p w14:paraId="5A4645A3" w14:textId="77777777" w:rsidR="00D31F1D" w:rsidRPr="00035A84" w:rsidRDefault="008D59C0" w:rsidP="00035A84">
      <w:pPr>
        <w:ind w:left="426"/>
        <w:jc w:val="center"/>
        <w:rPr>
          <w:rFonts w:cs="Arial"/>
          <w:b/>
          <w:color w:val="0072C6"/>
          <w:sz w:val="72"/>
          <w:szCs w:val="72"/>
        </w:rPr>
      </w:pPr>
      <w:r>
        <w:rPr>
          <w:rFonts w:cs="Arial"/>
          <w:b/>
          <w:color w:val="0072C6"/>
          <w:sz w:val="72"/>
          <w:szCs w:val="72"/>
        </w:rPr>
        <w:t>Going the Extra Mile</w:t>
      </w:r>
    </w:p>
    <w:p w14:paraId="54EA6012" w14:textId="77777777" w:rsidR="0059661F" w:rsidRPr="00035A84" w:rsidRDefault="00832A5C" w:rsidP="00035A84">
      <w:pPr>
        <w:ind w:left="426"/>
        <w:jc w:val="center"/>
        <w:rPr>
          <w:rFonts w:cs="Arial"/>
          <w:b/>
          <w:color w:val="0072C6"/>
          <w:sz w:val="72"/>
          <w:szCs w:val="72"/>
        </w:rPr>
      </w:pPr>
      <w:r w:rsidRPr="00035A84">
        <w:rPr>
          <w:rFonts w:cs="Arial"/>
          <w:b/>
          <w:color w:val="0072C6"/>
          <w:sz w:val="72"/>
          <w:szCs w:val="72"/>
        </w:rPr>
        <w:t>Recognition Scheme</w:t>
      </w:r>
    </w:p>
    <w:p w14:paraId="3E7474EC" w14:textId="77777777" w:rsidR="00F14F64" w:rsidRDefault="00F14F64" w:rsidP="00035A84">
      <w:pPr>
        <w:ind w:left="426"/>
        <w:rPr>
          <w:rFonts w:cs="Arial"/>
          <w:b/>
          <w:sz w:val="32"/>
          <w:szCs w:val="32"/>
        </w:rPr>
      </w:pPr>
    </w:p>
    <w:p w14:paraId="14B6482C" w14:textId="77777777" w:rsidR="009B5E45" w:rsidRPr="00005381" w:rsidRDefault="00542F66" w:rsidP="00035A84">
      <w:pPr>
        <w:ind w:left="426"/>
        <w:jc w:val="center"/>
        <w:rPr>
          <w:rFonts w:cs="Arial"/>
          <w:b/>
          <w:sz w:val="48"/>
          <w:szCs w:val="48"/>
        </w:rPr>
      </w:pPr>
      <w:r w:rsidRPr="00005381">
        <w:rPr>
          <w:rFonts w:cs="Arial"/>
          <w:b/>
          <w:sz w:val="48"/>
          <w:szCs w:val="48"/>
        </w:rPr>
        <w:t xml:space="preserve">Our </w:t>
      </w:r>
      <w:r w:rsidR="00EB1719" w:rsidRPr="00005381">
        <w:rPr>
          <w:rFonts w:cs="Arial"/>
          <w:b/>
          <w:sz w:val="48"/>
          <w:szCs w:val="48"/>
        </w:rPr>
        <w:t>T</w:t>
      </w:r>
      <w:r w:rsidRPr="00005381">
        <w:rPr>
          <w:rFonts w:cs="Arial"/>
          <w:b/>
          <w:sz w:val="48"/>
          <w:szCs w:val="48"/>
        </w:rPr>
        <w:t>rust values are:</w:t>
      </w:r>
    </w:p>
    <w:p w14:paraId="2FFB6992" w14:textId="77777777" w:rsidR="00005381" w:rsidRDefault="00597A15" w:rsidP="00035A84">
      <w:pPr>
        <w:ind w:left="426"/>
        <w:jc w:val="center"/>
        <w:rPr>
          <w:rFonts w:cs="Arial"/>
          <w:b/>
          <w:color w:val="0070C0"/>
          <w:sz w:val="48"/>
          <w:szCs w:val="48"/>
        </w:rPr>
      </w:pPr>
      <w:r w:rsidRPr="00005381">
        <w:rPr>
          <w:rFonts w:cs="Arial"/>
          <w:b/>
          <w:color w:val="0070C0"/>
          <w:sz w:val="48"/>
          <w:szCs w:val="48"/>
        </w:rPr>
        <w:t>C</w:t>
      </w:r>
      <w:r w:rsidR="00542F66" w:rsidRPr="00005381">
        <w:rPr>
          <w:rFonts w:cs="Arial"/>
          <w:b/>
          <w:color w:val="0070C0"/>
          <w:sz w:val="48"/>
          <w:szCs w:val="48"/>
        </w:rPr>
        <w:t>ompassion</w:t>
      </w:r>
    </w:p>
    <w:p w14:paraId="5B0DD89C" w14:textId="77777777" w:rsidR="00005381" w:rsidRDefault="00597A15" w:rsidP="00035A84">
      <w:pPr>
        <w:ind w:left="426"/>
        <w:jc w:val="center"/>
        <w:rPr>
          <w:rFonts w:cs="Arial"/>
          <w:b/>
          <w:color w:val="0070C0"/>
          <w:sz w:val="48"/>
          <w:szCs w:val="48"/>
        </w:rPr>
      </w:pPr>
      <w:r w:rsidRPr="00005381">
        <w:rPr>
          <w:rFonts w:cs="Arial"/>
          <w:b/>
          <w:color w:val="0070C0"/>
          <w:sz w:val="48"/>
          <w:szCs w:val="48"/>
        </w:rPr>
        <w:t>A</w:t>
      </w:r>
      <w:r w:rsidR="00542F66" w:rsidRPr="00005381">
        <w:rPr>
          <w:rFonts w:cs="Arial"/>
          <w:b/>
          <w:color w:val="0070C0"/>
          <w:sz w:val="48"/>
          <w:szCs w:val="48"/>
        </w:rPr>
        <w:t>ccountability</w:t>
      </w:r>
    </w:p>
    <w:p w14:paraId="3D3BB8F5" w14:textId="77777777" w:rsidR="00005381" w:rsidRDefault="00597A15" w:rsidP="00035A84">
      <w:pPr>
        <w:ind w:left="426"/>
        <w:jc w:val="center"/>
        <w:rPr>
          <w:rFonts w:cs="Arial"/>
          <w:b/>
          <w:color w:val="0070C0"/>
          <w:sz w:val="48"/>
          <w:szCs w:val="48"/>
        </w:rPr>
      </w:pPr>
      <w:r w:rsidRPr="00005381">
        <w:rPr>
          <w:rFonts w:cs="Arial"/>
          <w:b/>
          <w:color w:val="0070C0"/>
          <w:sz w:val="48"/>
          <w:szCs w:val="48"/>
        </w:rPr>
        <w:t>R</w:t>
      </w:r>
      <w:r w:rsidR="00542F66" w:rsidRPr="00005381">
        <w:rPr>
          <w:rFonts w:cs="Arial"/>
          <w:b/>
          <w:color w:val="0070C0"/>
          <w:sz w:val="48"/>
          <w:szCs w:val="48"/>
        </w:rPr>
        <w:t>espect</w:t>
      </w:r>
    </w:p>
    <w:p w14:paraId="37335224" w14:textId="77777777" w:rsidR="00542F66" w:rsidRPr="00005381" w:rsidRDefault="00597A15" w:rsidP="00035A84">
      <w:pPr>
        <w:ind w:left="426"/>
        <w:jc w:val="center"/>
        <w:rPr>
          <w:rFonts w:cs="Arial"/>
          <w:b/>
          <w:color w:val="0070C0"/>
          <w:sz w:val="48"/>
          <w:szCs w:val="48"/>
        </w:rPr>
      </w:pPr>
      <w:r w:rsidRPr="00005381">
        <w:rPr>
          <w:rFonts w:cs="Arial"/>
          <w:b/>
          <w:color w:val="0070C0"/>
          <w:sz w:val="48"/>
          <w:szCs w:val="48"/>
        </w:rPr>
        <w:t>E</w:t>
      </w:r>
      <w:r w:rsidR="00542F66" w:rsidRPr="00005381">
        <w:rPr>
          <w:rFonts w:cs="Arial"/>
          <w:b/>
          <w:color w:val="0070C0"/>
          <w:sz w:val="48"/>
          <w:szCs w:val="48"/>
        </w:rPr>
        <w:t>xcellence</w:t>
      </w:r>
    </w:p>
    <w:p w14:paraId="46E2FF54" w14:textId="77777777" w:rsidR="00542F66" w:rsidRPr="00005381" w:rsidRDefault="00542F66" w:rsidP="00035A84">
      <w:pPr>
        <w:ind w:left="426"/>
        <w:rPr>
          <w:rFonts w:cs="Arial"/>
          <w:b/>
          <w:sz w:val="48"/>
          <w:szCs w:val="48"/>
        </w:rPr>
      </w:pPr>
    </w:p>
    <w:p w14:paraId="0D6A019A" w14:textId="77777777" w:rsidR="00542F66" w:rsidRPr="00B11AE0" w:rsidRDefault="00542F66" w:rsidP="00035A84">
      <w:pPr>
        <w:ind w:left="426"/>
        <w:jc w:val="center"/>
        <w:rPr>
          <w:rFonts w:cs="Arial"/>
          <w:b/>
          <w:color w:val="0070C0"/>
          <w:sz w:val="32"/>
          <w:szCs w:val="32"/>
        </w:rPr>
      </w:pPr>
      <w:r w:rsidRPr="00B11AE0">
        <w:rPr>
          <w:rFonts w:cs="Arial"/>
          <w:b/>
          <w:color w:val="0070C0"/>
          <w:sz w:val="32"/>
          <w:szCs w:val="32"/>
        </w:rPr>
        <w:t>If you would like to nominate someone for going the extra mile, please describe how our values were reflected in their efforts</w:t>
      </w:r>
      <w:r w:rsidR="00B11AE0" w:rsidRPr="00B11AE0">
        <w:rPr>
          <w:rFonts w:cs="Arial"/>
          <w:b/>
          <w:color w:val="0070C0"/>
          <w:sz w:val="32"/>
          <w:szCs w:val="32"/>
        </w:rPr>
        <w:t>.</w:t>
      </w:r>
    </w:p>
    <w:p w14:paraId="36CC1A62" w14:textId="77777777" w:rsidR="00921CA6" w:rsidRPr="00035A84" w:rsidRDefault="00921CA6" w:rsidP="00035A84">
      <w:pPr>
        <w:ind w:left="426"/>
        <w:rPr>
          <w:rFonts w:cs="Arial"/>
          <w:b/>
          <w:sz w:val="32"/>
          <w:szCs w:val="32"/>
        </w:rPr>
      </w:pPr>
    </w:p>
    <w:p w14:paraId="4F1CE63C" w14:textId="77777777" w:rsidR="0059661F" w:rsidRDefault="0059661F" w:rsidP="00062132">
      <w:pPr>
        <w:ind w:left="426"/>
        <w:jc w:val="center"/>
        <w:rPr>
          <w:rFonts w:cs="Arial"/>
          <w:b/>
          <w:sz w:val="32"/>
          <w:szCs w:val="32"/>
        </w:rPr>
      </w:pPr>
      <w:r w:rsidRPr="005838FC">
        <w:rPr>
          <w:rFonts w:cs="Arial"/>
          <w:b/>
          <w:sz w:val="32"/>
          <w:szCs w:val="32"/>
        </w:rPr>
        <w:t>Nominations are invited for the following categories</w:t>
      </w:r>
      <w:r w:rsidR="00D31F1D" w:rsidRPr="005838FC">
        <w:rPr>
          <w:rFonts w:cs="Arial"/>
          <w:b/>
          <w:sz w:val="32"/>
          <w:szCs w:val="32"/>
        </w:rPr>
        <w:t>:</w:t>
      </w:r>
    </w:p>
    <w:p w14:paraId="22B97453" w14:textId="77777777" w:rsidR="008D59C0" w:rsidRPr="005838FC" w:rsidRDefault="008D59C0" w:rsidP="00035A84">
      <w:pPr>
        <w:ind w:left="426"/>
        <w:rPr>
          <w:rFonts w:cs="Arial"/>
          <w:b/>
          <w:sz w:val="32"/>
          <w:szCs w:val="32"/>
        </w:rPr>
      </w:pPr>
    </w:p>
    <w:p w14:paraId="3FB0568A" w14:textId="77777777" w:rsidR="0059661F" w:rsidRPr="005838FC" w:rsidRDefault="0085365B" w:rsidP="008D59C0">
      <w:pPr>
        <w:ind w:left="66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Team of the </w:t>
      </w:r>
      <w:r w:rsidR="00262DDA">
        <w:rPr>
          <w:rFonts w:cs="Arial"/>
          <w:sz w:val="32"/>
          <w:szCs w:val="32"/>
        </w:rPr>
        <w:t>Quarter</w:t>
      </w:r>
    </w:p>
    <w:p w14:paraId="6AF4C36C" w14:textId="77777777" w:rsidR="00921CA6" w:rsidRPr="005838FC" w:rsidRDefault="0085365B" w:rsidP="008D59C0">
      <w:pPr>
        <w:ind w:left="66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Employee of the </w:t>
      </w:r>
      <w:r w:rsidR="00262DDA">
        <w:rPr>
          <w:rFonts w:cs="Arial"/>
          <w:sz w:val="32"/>
          <w:szCs w:val="32"/>
        </w:rPr>
        <w:t>Quarter</w:t>
      </w:r>
    </w:p>
    <w:p w14:paraId="4AF9F787" w14:textId="77777777" w:rsidR="002125A9" w:rsidRPr="005838FC" w:rsidRDefault="002125A9" w:rsidP="008D59C0">
      <w:pPr>
        <w:ind w:left="66"/>
        <w:jc w:val="center"/>
        <w:rPr>
          <w:rFonts w:cs="Arial"/>
          <w:sz w:val="32"/>
          <w:szCs w:val="32"/>
        </w:rPr>
      </w:pPr>
      <w:r w:rsidRPr="005838FC">
        <w:rPr>
          <w:rFonts w:cs="Arial"/>
          <w:sz w:val="32"/>
          <w:szCs w:val="32"/>
        </w:rPr>
        <w:t>Innovation of the Year</w:t>
      </w:r>
    </w:p>
    <w:p w14:paraId="7299C218" w14:textId="77777777" w:rsidR="00035A84" w:rsidRPr="00B11AE0" w:rsidRDefault="00035A84" w:rsidP="008D59C0">
      <w:pPr>
        <w:ind w:left="426"/>
        <w:rPr>
          <w:rFonts w:cs="Arial"/>
          <w:b/>
          <w:sz w:val="32"/>
          <w:szCs w:val="32"/>
        </w:rPr>
      </w:pPr>
    </w:p>
    <w:p w14:paraId="0FB7FA93" w14:textId="77777777" w:rsidR="006B63A8" w:rsidRDefault="003A755B" w:rsidP="00035A84">
      <w:pPr>
        <w:ind w:left="426"/>
        <w:jc w:val="center"/>
        <w:rPr>
          <w:rFonts w:cs="Arial"/>
          <w:b/>
          <w:color w:val="0070C0"/>
          <w:sz w:val="32"/>
          <w:szCs w:val="32"/>
        </w:rPr>
      </w:pPr>
      <w:r w:rsidRPr="00B11AE0">
        <w:rPr>
          <w:rFonts w:cs="Arial"/>
          <w:b/>
          <w:color w:val="0070C0"/>
          <w:sz w:val="32"/>
          <w:szCs w:val="32"/>
        </w:rPr>
        <w:t xml:space="preserve">Applies to ALL </w:t>
      </w:r>
      <w:r w:rsidR="00B11AE0" w:rsidRPr="00B11AE0">
        <w:rPr>
          <w:rFonts w:cs="Arial"/>
          <w:b/>
          <w:color w:val="0070C0"/>
          <w:sz w:val="32"/>
          <w:szCs w:val="32"/>
        </w:rPr>
        <w:t>WVT</w:t>
      </w:r>
      <w:r w:rsidR="00794AC1">
        <w:rPr>
          <w:rFonts w:cs="Arial"/>
          <w:b/>
          <w:color w:val="0070C0"/>
          <w:sz w:val="32"/>
          <w:szCs w:val="32"/>
        </w:rPr>
        <w:t xml:space="preserve"> and Sodexo</w:t>
      </w:r>
      <w:r w:rsidR="00B11AE0" w:rsidRPr="00B11AE0">
        <w:rPr>
          <w:rFonts w:cs="Arial"/>
          <w:b/>
          <w:color w:val="0070C0"/>
          <w:sz w:val="32"/>
          <w:szCs w:val="32"/>
        </w:rPr>
        <w:t xml:space="preserve"> </w:t>
      </w:r>
      <w:r w:rsidR="00794AC1" w:rsidRPr="00B11AE0">
        <w:rPr>
          <w:rFonts w:cs="Arial"/>
          <w:b/>
          <w:color w:val="0070C0"/>
          <w:sz w:val="32"/>
          <w:szCs w:val="32"/>
        </w:rPr>
        <w:t xml:space="preserve">staff </w:t>
      </w:r>
      <w:r w:rsidR="00794AC1">
        <w:rPr>
          <w:rFonts w:cs="Arial"/>
          <w:b/>
          <w:color w:val="0070C0"/>
          <w:sz w:val="32"/>
          <w:szCs w:val="32"/>
        </w:rPr>
        <w:t xml:space="preserve">/ </w:t>
      </w:r>
      <w:r w:rsidR="00794AC1" w:rsidRPr="00B11AE0">
        <w:rPr>
          <w:rFonts w:cs="Arial"/>
          <w:b/>
          <w:color w:val="0070C0"/>
          <w:sz w:val="32"/>
          <w:szCs w:val="32"/>
        </w:rPr>
        <w:t>volunteers</w:t>
      </w:r>
      <w:r w:rsidR="00794AC1">
        <w:rPr>
          <w:rFonts w:cs="Arial"/>
          <w:b/>
          <w:color w:val="0070C0"/>
          <w:sz w:val="32"/>
          <w:szCs w:val="32"/>
        </w:rPr>
        <w:t xml:space="preserve"> </w:t>
      </w:r>
    </w:p>
    <w:p w14:paraId="20148397" w14:textId="77777777" w:rsidR="006B2CF0" w:rsidRDefault="006B2CF0" w:rsidP="00035A84">
      <w:pPr>
        <w:ind w:left="426"/>
        <w:jc w:val="center"/>
        <w:rPr>
          <w:rFonts w:cs="Arial"/>
          <w:b/>
          <w:sz w:val="32"/>
          <w:szCs w:val="32"/>
        </w:rPr>
      </w:pPr>
    </w:p>
    <w:p w14:paraId="4E08F572" w14:textId="77777777" w:rsidR="00794AC1" w:rsidRPr="00B11AE0" w:rsidRDefault="00794AC1" w:rsidP="00035A84">
      <w:pPr>
        <w:ind w:left="426"/>
        <w:jc w:val="center"/>
        <w:rPr>
          <w:rFonts w:cs="Arial"/>
          <w:b/>
          <w:sz w:val="32"/>
          <w:szCs w:val="32"/>
        </w:rPr>
      </w:pPr>
    </w:p>
    <w:p w14:paraId="48BCFC17" w14:textId="77777777" w:rsidR="007B2F64" w:rsidRPr="00B11AE0" w:rsidRDefault="00921CA6" w:rsidP="00035A84">
      <w:pPr>
        <w:ind w:left="426"/>
        <w:jc w:val="center"/>
        <w:rPr>
          <w:rFonts w:cs="Arial"/>
          <w:b/>
          <w:sz w:val="32"/>
          <w:szCs w:val="32"/>
        </w:rPr>
      </w:pPr>
      <w:r w:rsidRPr="00B11AE0">
        <w:rPr>
          <w:rFonts w:cs="Arial"/>
          <w:b/>
          <w:sz w:val="32"/>
          <w:szCs w:val="32"/>
        </w:rPr>
        <w:t>Nomination forms are available from</w:t>
      </w:r>
      <w:r w:rsidR="007B2F64" w:rsidRPr="00B11AE0">
        <w:rPr>
          <w:rFonts w:cs="Arial"/>
          <w:b/>
          <w:sz w:val="32"/>
          <w:szCs w:val="32"/>
        </w:rPr>
        <w:t>:</w:t>
      </w:r>
    </w:p>
    <w:p w14:paraId="151FEADB" w14:textId="77777777" w:rsidR="007B2F64" w:rsidRPr="00B11AE0" w:rsidRDefault="00921CA6" w:rsidP="00035A84">
      <w:pPr>
        <w:ind w:left="426"/>
        <w:jc w:val="center"/>
        <w:rPr>
          <w:rFonts w:cs="Arial"/>
          <w:sz w:val="32"/>
          <w:szCs w:val="32"/>
        </w:rPr>
      </w:pPr>
      <w:r w:rsidRPr="00B11AE0">
        <w:rPr>
          <w:rFonts w:cs="Arial"/>
          <w:sz w:val="32"/>
          <w:szCs w:val="32"/>
        </w:rPr>
        <w:t>Main Reception</w:t>
      </w:r>
      <w:r w:rsidR="003A755B" w:rsidRPr="00B11AE0">
        <w:rPr>
          <w:rFonts w:cs="Arial"/>
          <w:sz w:val="32"/>
          <w:szCs w:val="32"/>
        </w:rPr>
        <w:t>/</w:t>
      </w:r>
      <w:r w:rsidR="008D59C0">
        <w:rPr>
          <w:rFonts w:cs="Arial"/>
          <w:sz w:val="32"/>
          <w:szCs w:val="32"/>
        </w:rPr>
        <w:t xml:space="preserve"> </w:t>
      </w:r>
      <w:r w:rsidR="003A755B" w:rsidRPr="00B11AE0">
        <w:rPr>
          <w:rFonts w:cs="Arial"/>
          <w:sz w:val="32"/>
          <w:szCs w:val="32"/>
        </w:rPr>
        <w:t>Wards</w:t>
      </w:r>
      <w:r w:rsidR="00B968B7" w:rsidRPr="00B11AE0">
        <w:rPr>
          <w:rFonts w:cs="Arial"/>
          <w:sz w:val="32"/>
          <w:szCs w:val="32"/>
        </w:rPr>
        <w:t>/</w:t>
      </w:r>
      <w:r w:rsidR="008D59C0">
        <w:rPr>
          <w:rFonts w:cs="Arial"/>
          <w:sz w:val="32"/>
          <w:szCs w:val="32"/>
        </w:rPr>
        <w:t xml:space="preserve"> </w:t>
      </w:r>
      <w:r w:rsidR="00B968B7" w:rsidRPr="00B11AE0">
        <w:rPr>
          <w:rFonts w:cs="Arial"/>
          <w:sz w:val="32"/>
          <w:szCs w:val="32"/>
        </w:rPr>
        <w:t>Departments</w:t>
      </w:r>
    </w:p>
    <w:p w14:paraId="048187A3" w14:textId="77777777" w:rsidR="00832A5C" w:rsidRPr="00B11AE0" w:rsidRDefault="007B2F64" w:rsidP="00035A84">
      <w:pPr>
        <w:ind w:left="426"/>
        <w:jc w:val="center"/>
        <w:rPr>
          <w:rFonts w:cs="Arial"/>
          <w:sz w:val="32"/>
          <w:szCs w:val="32"/>
        </w:rPr>
      </w:pPr>
      <w:r w:rsidRPr="00B11AE0">
        <w:rPr>
          <w:rFonts w:cs="Arial"/>
          <w:sz w:val="32"/>
          <w:szCs w:val="32"/>
        </w:rPr>
        <w:t>I</w:t>
      </w:r>
      <w:r w:rsidR="00921CA6" w:rsidRPr="00B11AE0">
        <w:rPr>
          <w:rFonts w:cs="Arial"/>
          <w:sz w:val="32"/>
          <w:szCs w:val="32"/>
        </w:rPr>
        <w:t>ntranet (staff members</w:t>
      </w:r>
      <w:r w:rsidR="00453CB1" w:rsidRPr="00B11AE0">
        <w:rPr>
          <w:rFonts w:cs="Arial"/>
          <w:sz w:val="32"/>
          <w:szCs w:val="32"/>
        </w:rPr>
        <w:t xml:space="preserve"> </w:t>
      </w:r>
      <w:r w:rsidR="00921CA6" w:rsidRPr="00B11AE0">
        <w:rPr>
          <w:rFonts w:cs="Arial"/>
          <w:sz w:val="32"/>
          <w:szCs w:val="32"/>
        </w:rPr>
        <w:t>only)</w:t>
      </w:r>
    </w:p>
    <w:p w14:paraId="783D34E7" w14:textId="77777777" w:rsidR="00D24A2F" w:rsidRPr="00B11AE0" w:rsidRDefault="00535FB4" w:rsidP="00035A84">
      <w:pPr>
        <w:ind w:left="426"/>
        <w:jc w:val="center"/>
        <w:rPr>
          <w:rFonts w:cs="Arial"/>
          <w:sz w:val="32"/>
          <w:szCs w:val="32"/>
        </w:rPr>
      </w:pPr>
      <w:r w:rsidRPr="00B11AE0">
        <w:rPr>
          <w:rFonts w:cs="Arial"/>
          <w:sz w:val="32"/>
          <w:szCs w:val="32"/>
        </w:rPr>
        <w:t xml:space="preserve">Internet: </w:t>
      </w:r>
      <w:hyperlink r:id="rId10" w:history="1">
        <w:r w:rsidR="00D24A2F" w:rsidRPr="00B11AE0">
          <w:rPr>
            <w:rStyle w:val="Hyperlink"/>
            <w:rFonts w:cs="Arial"/>
            <w:sz w:val="32"/>
            <w:szCs w:val="32"/>
          </w:rPr>
          <w:t>www.wyevalley.nhs.uk</w:t>
        </w:r>
      </w:hyperlink>
    </w:p>
    <w:p w14:paraId="5F238710" w14:textId="77777777" w:rsidR="009B5E45" w:rsidRPr="00B11AE0" w:rsidRDefault="009B5E45" w:rsidP="00035A84">
      <w:pPr>
        <w:ind w:left="426"/>
        <w:rPr>
          <w:rFonts w:cs="Arial"/>
          <w:b/>
          <w:sz w:val="32"/>
          <w:szCs w:val="32"/>
        </w:rPr>
      </w:pPr>
    </w:p>
    <w:p w14:paraId="71016878" w14:textId="77777777" w:rsidR="009B5E45" w:rsidRPr="008D59C0" w:rsidRDefault="009B5E45" w:rsidP="00035A84">
      <w:pPr>
        <w:ind w:left="426"/>
        <w:jc w:val="center"/>
        <w:rPr>
          <w:rFonts w:cs="Arial"/>
          <w:szCs w:val="24"/>
        </w:rPr>
      </w:pPr>
      <w:r w:rsidRPr="008D59C0">
        <w:rPr>
          <w:rFonts w:cs="Arial"/>
          <w:b/>
          <w:color w:val="0072C6"/>
          <w:szCs w:val="24"/>
        </w:rPr>
        <w:t xml:space="preserve">Please return </w:t>
      </w:r>
      <w:r w:rsidR="00F11AB9">
        <w:rPr>
          <w:rFonts w:cs="Arial"/>
          <w:b/>
          <w:color w:val="0072C6"/>
          <w:szCs w:val="24"/>
        </w:rPr>
        <w:t xml:space="preserve">completed </w:t>
      </w:r>
      <w:r w:rsidRPr="008D59C0">
        <w:rPr>
          <w:rFonts w:cs="Arial"/>
          <w:b/>
          <w:color w:val="0072C6"/>
          <w:szCs w:val="24"/>
        </w:rPr>
        <w:t>nomination forms</w:t>
      </w:r>
      <w:r w:rsidR="005E12EF">
        <w:rPr>
          <w:rFonts w:cs="Arial"/>
          <w:b/>
          <w:color w:val="0072C6"/>
          <w:szCs w:val="24"/>
        </w:rPr>
        <w:t xml:space="preserve"> via email</w:t>
      </w:r>
      <w:r w:rsidRPr="008D59C0">
        <w:rPr>
          <w:rFonts w:cs="Arial"/>
          <w:b/>
          <w:color w:val="0072C6"/>
          <w:szCs w:val="24"/>
        </w:rPr>
        <w:t xml:space="preserve"> to:  </w:t>
      </w:r>
    </w:p>
    <w:p w14:paraId="5E11C6DE" w14:textId="77777777" w:rsidR="00262DDA" w:rsidRDefault="00262DDA" w:rsidP="008D179C">
      <w:pPr>
        <w:ind w:left="426"/>
        <w:jc w:val="center"/>
        <w:rPr>
          <w:rFonts w:cs="Arial"/>
          <w:b/>
          <w:color w:val="0072C6"/>
          <w:szCs w:val="24"/>
        </w:rPr>
      </w:pPr>
      <w:r>
        <w:rPr>
          <w:rFonts w:cs="Arial"/>
          <w:b/>
          <w:color w:val="0072C6"/>
          <w:szCs w:val="24"/>
        </w:rPr>
        <w:t xml:space="preserve">Katie Duffy, Admin Assistant, THQ, </w:t>
      </w:r>
    </w:p>
    <w:p w14:paraId="6B07157A" w14:textId="77777777" w:rsidR="008D179C" w:rsidRPr="008D59C0" w:rsidRDefault="00262DDA" w:rsidP="008D179C">
      <w:pPr>
        <w:ind w:left="426"/>
        <w:jc w:val="center"/>
        <w:rPr>
          <w:rFonts w:cs="Arial"/>
          <w:b/>
          <w:color w:val="0072C6"/>
          <w:szCs w:val="24"/>
        </w:rPr>
      </w:pPr>
      <w:hyperlink r:id="rId11" w:history="1">
        <w:r w:rsidRPr="00C636E1">
          <w:rPr>
            <w:rStyle w:val="Hyperlink"/>
            <w:rFonts w:cs="Arial"/>
            <w:b/>
            <w:szCs w:val="24"/>
          </w:rPr>
          <w:t>Katie.Duffy@wvt.nhs.uk</w:t>
        </w:r>
      </w:hyperlink>
      <w:r>
        <w:rPr>
          <w:rFonts w:cs="Arial"/>
          <w:b/>
          <w:color w:val="0072C6"/>
          <w:szCs w:val="24"/>
        </w:rPr>
        <w:t xml:space="preserve"> </w:t>
      </w:r>
    </w:p>
    <w:p w14:paraId="09CFD991" w14:textId="77777777" w:rsidR="00686ABE" w:rsidRPr="00B11AE0" w:rsidRDefault="00686ABE" w:rsidP="00035A84">
      <w:pPr>
        <w:ind w:left="426"/>
        <w:jc w:val="center"/>
        <w:rPr>
          <w:rFonts w:cs="Arial"/>
          <w:b/>
          <w:color w:val="0072C6"/>
          <w:sz w:val="32"/>
          <w:szCs w:val="32"/>
        </w:rPr>
      </w:pPr>
    </w:p>
    <w:p w14:paraId="05DA470D" w14:textId="77777777" w:rsidR="00686ABE" w:rsidRDefault="00686ABE" w:rsidP="00035A84">
      <w:pPr>
        <w:ind w:left="426"/>
        <w:jc w:val="center"/>
      </w:pPr>
    </w:p>
    <w:p w14:paraId="21E47A1E" w14:textId="77777777" w:rsidR="00137103" w:rsidRDefault="00EB1719" w:rsidP="00B11AE0">
      <w:pPr>
        <w:jc w:val="right"/>
      </w:pPr>
      <w:r>
        <w:br w:type="page"/>
      </w:r>
    </w:p>
    <w:p w14:paraId="552D93CF" w14:textId="1174DDA9" w:rsidR="00B11AE0" w:rsidRPr="003B0024" w:rsidRDefault="004150DE" w:rsidP="00035A84">
      <w:pPr>
        <w:ind w:left="284"/>
        <w:jc w:val="center"/>
        <w:rPr>
          <w:b/>
          <w:color w:val="0072C6"/>
          <w:sz w:val="36"/>
          <w:szCs w:val="36"/>
        </w:rPr>
      </w:pPr>
      <w:r w:rsidRPr="003B0024">
        <w:rPr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56192" behindDoc="0" locked="0" layoutInCell="1" allowOverlap="1" wp14:anchorId="49DF1C6B" wp14:editId="04BE3E9E">
            <wp:simplePos x="0" y="0"/>
            <wp:positionH relativeFrom="margin">
              <wp:posOffset>5436870</wp:posOffset>
            </wp:positionH>
            <wp:positionV relativeFrom="margin">
              <wp:posOffset>64770</wp:posOffset>
            </wp:positionV>
            <wp:extent cx="1199515" cy="786765"/>
            <wp:effectExtent l="0" t="0" r="0" b="0"/>
            <wp:wrapSquare wrapText="bothSides"/>
            <wp:docPr id="9" name="Picture 2" descr="WVT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VT logo 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C4DE8" w14:textId="77777777" w:rsidR="00B11AE0" w:rsidRPr="003B0024" w:rsidRDefault="00B11AE0" w:rsidP="00035A84">
      <w:pPr>
        <w:ind w:left="284"/>
        <w:jc w:val="center"/>
        <w:rPr>
          <w:b/>
          <w:color w:val="0072C6"/>
          <w:sz w:val="36"/>
          <w:szCs w:val="36"/>
        </w:rPr>
      </w:pPr>
    </w:p>
    <w:p w14:paraId="319591BA" w14:textId="77777777" w:rsidR="003B0024" w:rsidRPr="003B0024" w:rsidRDefault="003B0024" w:rsidP="00035A84">
      <w:pPr>
        <w:ind w:left="284"/>
        <w:jc w:val="center"/>
        <w:rPr>
          <w:b/>
          <w:color w:val="0072C6"/>
          <w:sz w:val="36"/>
          <w:szCs w:val="36"/>
        </w:rPr>
      </w:pPr>
    </w:p>
    <w:p w14:paraId="52045B3F" w14:textId="77777777" w:rsidR="008D59C0" w:rsidRDefault="00B92AD3" w:rsidP="00035A84">
      <w:pPr>
        <w:ind w:left="284"/>
        <w:jc w:val="center"/>
        <w:rPr>
          <w:b/>
          <w:color w:val="0072C6"/>
          <w:sz w:val="44"/>
          <w:szCs w:val="44"/>
        </w:rPr>
      </w:pPr>
      <w:r w:rsidRPr="00B14E57">
        <w:rPr>
          <w:b/>
          <w:color w:val="0072C6"/>
          <w:sz w:val="44"/>
          <w:szCs w:val="44"/>
        </w:rPr>
        <w:t xml:space="preserve">Going the Extra Mile </w:t>
      </w:r>
      <w:r w:rsidR="003B0024">
        <w:rPr>
          <w:b/>
          <w:color w:val="0072C6"/>
          <w:sz w:val="44"/>
          <w:szCs w:val="44"/>
        </w:rPr>
        <w:t>(GEM)</w:t>
      </w:r>
    </w:p>
    <w:p w14:paraId="0C2D4F17" w14:textId="77777777" w:rsidR="00B92AD3" w:rsidRDefault="00B92AD3" w:rsidP="00035A84">
      <w:pPr>
        <w:ind w:left="284"/>
        <w:jc w:val="center"/>
        <w:rPr>
          <w:b/>
          <w:color w:val="0072C6"/>
          <w:sz w:val="44"/>
          <w:szCs w:val="44"/>
        </w:rPr>
      </w:pPr>
      <w:r w:rsidRPr="00B14E57">
        <w:rPr>
          <w:b/>
          <w:color w:val="0072C6"/>
          <w:sz w:val="44"/>
          <w:szCs w:val="44"/>
        </w:rPr>
        <w:t>Recognition Scheme</w:t>
      </w:r>
    </w:p>
    <w:p w14:paraId="413FD89B" w14:textId="77777777" w:rsidR="00B92AD3" w:rsidRDefault="00B92AD3" w:rsidP="00035A84">
      <w:pPr>
        <w:ind w:left="284"/>
        <w:jc w:val="center"/>
        <w:rPr>
          <w:rFonts w:cs="Arial"/>
          <w:b/>
          <w:sz w:val="18"/>
          <w:szCs w:val="18"/>
        </w:rPr>
      </w:pPr>
    </w:p>
    <w:p w14:paraId="49659570" w14:textId="77777777" w:rsidR="00B92AD3" w:rsidRPr="00D74CDC" w:rsidRDefault="00B92AD3" w:rsidP="00035A84">
      <w:pPr>
        <w:ind w:left="284"/>
        <w:jc w:val="center"/>
        <w:rPr>
          <w:rFonts w:cs="Arial"/>
          <w:b/>
          <w:sz w:val="18"/>
          <w:szCs w:val="18"/>
        </w:rPr>
      </w:pPr>
    </w:p>
    <w:p w14:paraId="5922CF70" w14:textId="77777777" w:rsidR="00B92AD3" w:rsidRDefault="00B92AD3" w:rsidP="00035A84">
      <w:pPr>
        <w:ind w:left="284"/>
        <w:jc w:val="center"/>
        <w:rPr>
          <w:rFonts w:cs="Arial"/>
          <w:b/>
          <w:sz w:val="28"/>
          <w:szCs w:val="28"/>
        </w:rPr>
      </w:pPr>
      <w:r w:rsidRPr="00CD61E2">
        <w:rPr>
          <w:rFonts w:cs="Arial"/>
          <w:b/>
          <w:sz w:val="28"/>
          <w:szCs w:val="28"/>
        </w:rPr>
        <w:t xml:space="preserve">The aim </w:t>
      </w:r>
      <w:r w:rsidR="00EB1719">
        <w:rPr>
          <w:rFonts w:cs="Arial"/>
          <w:b/>
          <w:sz w:val="28"/>
          <w:szCs w:val="28"/>
        </w:rPr>
        <w:t xml:space="preserve">of our GEM scheme </w:t>
      </w:r>
      <w:r w:rsidRPr="00CD61E2">
        <w:rPr>
          <w:rFonts w:cs="Arial"/>
          <w:b/>
          <w:sz w:val="28"/>
          <w:szCs w:val="28"/>
        </w:rPr>
        <w:t>is to acknowledge and celebrate the dedication and achievement</w:t>
      </w:r>
      <w:r w:rsidR="00B11AE0">
        <w:rPr>
          <w:rFonts w:cs="Arial"/>
          <w:b/>
          <w:sz w:val="28"/>
          <w:szCs w:val="28"/>
        </w:rPr>
        <w:t>s</w:t>
      </w:r>
      <w:r w:rsidRPr="00CD61E2">
        <w:rPr>
          <w:rFonts w:cs="Arial"/>
          <w:b/>
          <w:sz w:val="28"/>
          <w:szCs w:val="28"/>
        </w:rPr>
        <w:t xml:space="preserve"> of </w:t>
      </w:r>
      <w:r w:rsidR="00B11AE0">
        <w:rPr>
          <w:rFonts w:cs="Arial"/>
          <w:b/>
          <w:sz w:val="28"/>
          <w:szCs w:val="28"/>
        </w:rPr>
        <w:t xml:space="preserve">people working </w:t>
      </w:r>
      <w:r>
        <w:rPr>
          <w:rFonts w:cs="Arial"/>
          <w:b/>
          <w:sz w:val="28"/>
          <w:szCs w:val="28"/>
        </w:rPr>
        <w:t>in our Trust</w:t>
      </w:r>
    </w:p>
    <w:p w14:paraId="277CEF27" w14:textId="77777777" w:rsidR="003B0024" w:rsidRDefault="003B0024" w:rsidP="003B0024">
      <w:pPr>
        <w:ind w:left="284"/>
        <w:jc w:val="center"/>
        <w:rPr>
          <w:rFonts w:cs="Arial"/>
          <w:b/>
          <w:sz w:val="18"/>
          <w:szCs w:val="18"/>
        </w:rPr>
      </w:pPr>
    </w:p>
    <w:p w14:paraId="7EEF817B" w14:textId="77777777" w:rsidR="003B0024" w:rsidRPr="00D74CDC" w:rsidRDefault="003B0024" w:rsidP="003B0024">
      <w:pPr>
        <w:ind w:left="284"/>
        <w:jc w:val="center"/>
        <w:rPr>
          <w:rFonts w:cs="Arial"/>
          <w:b/>
          <w:sz w:val="18"/>
          <w:szCs w:val="18"/>
        </w:rPr>
      </w:pPr>
    </w:p>
    <w:p w14:paraId="4547557A" w14:textId="77777777" w:rsidR="00B92AD3" w:rsidRPr="00D74CDC" w:rsidRDefault="00B92AD3" w:rsidP="00035A84">
      <w:pPr>
        <w:ind w:left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</w:t>
      </w:r>
      <w:r w:rsidRPr="00D74CDC">
        <w:rPr>
          <w:rFonts w:cs="Arial"/>
          <w:sz w:val="22"/>
          <w:szCs w:val="22"/>
        </w:rPr>
        <w:t xml:space="preserve"> invite nominations for those staff and volunteers who </w:t>
      </w:r>
      <w:r w:rsidR="00035A84">
        <w:rPr>
          <w:rFonts w:cs="Arial"/>
          <w:sz w:val="22"/>
          <w:szCs w:val="22"/>
        </w:rPr>
        <w:t xml:space="preserve">make a difference through </w:t>
      </w:r>
      <w:r w:rsidR="00137103">
        <w:rPr>
          <w:rFonts w:cs="Arial"/>
          <w:sz w:val="22"/>
          <w:szCs w:val="22"/>
        </w:rPr>
        <w:t xml:space="preserve">living the values of the Trust and </w:t>
      </w:r>
      <w:r w:rsidR="00C83A80">
        <w:rPr>
          <w:rFonts w:cs="Arial"/>
          <w:sz w:val="22"/>
          <w:szCs w:val="22"/>
        </w:rPr>
        <w:t xml:space="preserve">through </w:t>
      </w:r>
      <w:r w:rsidR="00035A84">
        <w:rPr>
          <w:rFonts w:cs="Arial"/>
          <w:sz w:val="22"/>
          <w:szCs w:val="22"/>
        </w:rPr>
        <w:t xml:space="preserve">their commitment </w:t>
      </w:r>
      <w:r w:rsidR="00035A84" w:rsidRPr="00D74CDC">
        <w:rPr>
          <w:rFonts w:cs="Arial"/>
          <w:sz w:val="22"/>
          <w:szCs w:val="22"/>
        </w:rPr>
        <w:t>to improving th</w:t>
      </w:r>
      <w:r w:rsidR="00035A84">
        <w:rPr>
          <w:rFonts w:cs="Arial"/>
          <w:sz w:val="22"/>
          <w:szCs w:val="22"/>
        </w:rPr>
        <w:t xml:space="preserve">e experiences of </w:t>
      </w:r>
      <w:r w:rsidR="00035A84" w:rsidRPr="00D74CDC">
        <w:rPr>
          <w:rFonts w:cs="Arial"/>
          <w:sz w:val="22"/>
          <w:szCs w:val="22"/>
        </w:rPr>
        <w:t>p</w:t>
      </w:r>
      <w:r w:rsidR="00035A84">
        <w:rPr>
          <w:rFonts w:cs="Arial"/>
          <w:sz w:val="22"/>
          <w:szCs w:val="22"/>
        </w:rPr>
        <w:t>atients, service users, visitors, colleagues and clients</w:t>
      </w:r>
      <w:r w:rsidR="00137103">
        <w:rPr>
          <w:rFonts w:cs="Arial"/>
          <w:sz w:val="22"/>
          <w:szCs w:val="22"/>
        </w:rPr>
        <w:t>.</w:t>
      </w:r>
    </w:p>
    <w:p w14:paraId="5CA704A8" w14:textId="77777777" w:rsidR="003B0024" w:rsidRDefault="003B0024" w:rsidP="003B0024">
      <w:pPr>
        <w:ind w:left="284"/>
        <w:jc w:val="center"/>
        <w:rPr>
          <w:rFonts w:cs="Arial"/>
          <w:b/>
          <w:sz w:val="18"/>
          <w:szCs w:val="18"/>
        </w:rPr>
      </w:pPr>
    </w:p>
    <w:p w14:paraId="0E6A8AFC" w14:textId="77777777" w:rsidR="003B0024" w:rsidRPr="00D74CDC" w:rsidRDefault="003B0024" w:rsidP="003B0024">
      <w:pPr>
        <w:ind w:left="284"/>
        <w:jc w:val="center"/>
        <w:rPr>
          <w:rFonts w:cs="Arial"/>
          <w:b/>
          <w:sz w:val="18"/>
          <w:szCs w:val="18"/>
        </w:rPr>
      </w:pPr>
    </w:p>
    <w:p w14:paraId="286292E1" w14:textId="77777777" w:rsidR="00B92AD3" w:rsidRPr="003B0024" w:rsidRDefault="00B92AD3" w:rsidP="00035A84">
      <w:pPr>
        <w:ind w:left="284"/>
        <w:jc w:val="both"/>
        <w:rPr>
          <w:rFonts w:cs="Arial"/>
          <w:b/>
          <w:sz w:val="22"/>
          <w:szCs w:val="22"/>
        </w:rPr>
      </w:pPr>
      <w:r w:rsidRPr="003B0024">
        <w:rPr>
          <w:rFonts w:cs="Arial"/>
          <w:b/>
          <w:sz w:val="22"/>
          <w:szCs w:val="22"/>
        </w:rPr>
        <w:t>Nominations are invited for:</w:t>
      </w:r>
    </w:p>
    <w:p w14:paraId="68A99774" w14:textId="77777777" w:rsidR="00035A84" w:rsidRDefault="00035A84" w:rsidP="007A49B6">
      <w:pPr>
        <w:ind w:left="284"/>
        <w:jc w:val="both"/>
        <w:rPr>
          <w:rFonts w:cs="Arial"/>
          <w:b/>
          <w:sz w:val="22"/>
          <w:szCs w:val="22"/>
        </w:rPr>
      </w:pPr>
    </w:p>
    <w:p w14:paraId="4D24358D" w14:textId="77777777" w:rsidR="00B92AD3" w:rsidRDefault="0085365B" w:rsidP="00AE0581">
      <w:pPr>
        <w:spacing w:after="120"/>
        <w:ind w:left="284"/>
        <w:jc w:val="both"/>
        <w:rPr>
          <w:rFonts w:cs="Arial"/>
          <w:b/>
          <w:color w:val="0070C0"/>
          <w:sz w:val="22"/>
          <w:szCs w:val="22"/>
        </w:rPr>
      </w:pPr>
      <w:r>
        <w:rPr>
          <w:rFonts w:cs="Arial"/>
          <w:b/>
          <w:color w:val="0070C0"/>
          <w:sz w:val="22"/>
          <w:szCs w:val="22"/>
        </w:rPr>
        <w:t xml:space="preserve">Team of the </w:t>
      </w:r>
      <w:r w:rsidR="00262DDA">
        <w:rPr>
          <w:rFonts w:cs="Arial"/>
          <w:b/>
          <w:color w:val="0070C0"/>
          <w:sz w:val="22"/>
          <w:szCs w:val="22"/>
        </w:rPr>
        <w:t xml:space="preserve">Quarter </w:t>
      </w:r>
      <w:r>
        <w:rPr>
          <w:rFonts w:cs="Arial"/>
          <w:b/>
          <w:color w:val="0070C0"/>
          <w:sz w:val="22"/>
          <w:szCs w:val="22"/>
        </w:rPr>
        <w:t xml:space="preserve">/ Employee of the </w:t>
      </w:r>
      <w:r w:rsidR="00262DDA">
        <w:rPr>
          <w:rFonts w:cs="Arial"/>
          <w:b/>
          <w:color w:val="0070C0"/>
          <w:sz w:val="22"/>
          <w:szCs w:val="22"/>
        </w:rPr>
        <w:t>Quarter</w:t>
      </w:r>
    </w:p>
    <w:p w14:paraId="01273818" w14:textId="77777777" w:rsidR="00092EEA" w:rsidRDefault="00092EEA" w:rsidP="00276DD3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a team or individual who had made a positive difference by, for example:</w:t>
      </w:r>
    </w:p>
    <w:p w14:paraId="589FAA56" w14:textId="77777777" w:rsidR="00092EEA" w:rsidRPr="001C0B67" w:rsidRDefault="00092EEA" w:rsidP="00092EEA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1C0B67">
        <w:rPr>
          <w:rFonts w:cs="Arial"/>
          <w:sz w:val="22"/>
          <w:szCs w:val="22"/>
        </w:rPr>
        <w:t>Improving the quality and experience of care provided to our patients, their carers and families</w:t>
      </w:r>
    </w:p>
    <w:p w14:paraId="0056993D" w14:textId="77777777" w:rsidR="00092EEA" w:rsidRPr="001C0B67" w:rsidRDefault="00092EEA" w:rsidP="00092EEA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1C0B67">
        <w:rPr>
          <w:rFonts w:cs="Arial"/>
          <w:sz w:val="22"/>
          <w:szCs w:val="22"/>
        </w:rPr>
        <w:t>Developing the responsiveness and accessibility of services</w:t>
      </w:r>
    </w:p>
    <w:p w14:paraId="154158A2" w14:textId="77777777" w:rsidR="00092EEA" w:rsidRPr="001C0B67" w:rsidRDefault="00092EEA" w:rsidP="00092EEA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1C0B67">
        <w:rPr>
          <w:rFonts w:cs="Arial"/>
          <w:sz w:val="22"/>
          <w:szCs w:val="22"/>
        </w:rPr>
        <w:t>Improving patient / staff safety</w:t>
      </w:r>
    </w:p>
    <w:p w14:paraId="06F1FD6C" w14:textId="77777777" w:rsidR="00092EEA" w:rsidRDefault="00092EEA" w:rsidP="00092EEA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1C0B67">
        <w:rPr>
          <w:rFonts w:cs="Arial"/>
          <w:sz w:val="22"/>
          <w:szCs w:val="22"/>
        </w:rPr>
        <w:t xml:space="preserve">Improving the </w:t>
      </w:r>
      <w:proofErr w:type="gramStart"/>
      <w:r w:rsidRPr="001C0B67">
        <w:rPr>
          <w:rFonts w:cs="Arial"/>
          <w:sz w:val="22"/>
          <w:szCs w:val="22"/>
        </w:rPr>
        <w:t>way</w:t>
      </w:r>
      <w:proofErr w:type="gramEnd"/>
      <w:r w:rsidRPr="001C0B67">
        <w:rPr>
          <w:rFonts w:cs="Arial"/>
          <w:sz w:val="22"/>
          <w:szCs w:val="22"/>
        </w:rPr>
        <w:t xml:space="preserve"> we work together to deliver services more effectively</w:t>
      </w:r>
    </w:p>
    <w:p w14:paraId="0C93CD6B" w14:textId="77777777" w:rsidR="001B7982" w:rsidRDefault="001B7982" w:rsidP="00092EEA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Modelling exemplary behaviour in </w:t>
      </w:r>
      <w:r w:rsidR="00BD426F">
        <w:rPr>
          <w:rFonts w:cs="Arial"/>
          <w:sz w:val="22"/>
          <w:szCs w:val="22"/>
        </w:rPr>
        <w:t>relation to the Trust’s values</w:t>
      </w:r>
    </w:p>
    <w:p w14:paraId="1D3C3BD9" w14:textId="77777777" w:rsidR="00092EEA" w:rsidRDefault="00092EEA" w:rsidP="00276DD3">
      <w:pPr>
        <w:ind w:left="284"/>
        <w:rPr>
          <w:rFonts w:cs="Arial"/>
          <w:sz w:val="22"/>
          <w:szCs w:val="22"/>
        </w:rPr>
      </w:pPr>
    </w:p>
    <w:p w14:paraId="2AD0C5C9" w14:textId="77777777" w:rsidR="00B92AD3" w:rsidRPr="00276DD3" w:rsidRDefault="00B92AD3" w:rsidP="00AE0581">
      <w:pPr>
        <w:spacing w:after="120"/>
        <w:ind w:left="284"/>
        <w:jc w:val="both"/>
        <w:rPr>
          <w:rFonts w:cs="Arial"/>
          <w:b/>
          <w:color w:val="0070C0"/>
          <w:sz w:val="22"/>
          <w:szCs w:val="22"/>
        </w:rPr>
      </w:pPr>
      <w:r w:rsidRPr="00276DD3">
        <w:rPr>
          <w:rFonts w:cs="Arial"/>
          <w:b/>
          <w:color w:val="0070C0"/>
          <w:sz w:val="22"/>
          <w:szCs w:val="22"/>
        </w:rPr>
        <w:t>Innovation of the Year</w:t>
      </w:r>
    </w:p>
    <w:p w14:paraId="264086CA" w14:textId="77777777" w:rsidR="00B92AD3" w:rsidRPr="00D74CDC" w:rsidRDefault="00B92AD3" w:rsidP="007A49B6">
      <w:pPr>
        <w:ind w:left="284"/>
        <w:jc w:val="both"/>
        <w:rPr>
          <w:rFonts w:cs="Arial"/>
          <w:sz w:val="22"/>
          <w:szCs w:val="22"/>
        </w:rPr>
      </w:pPr>
      <w:r w:rsidRPr="00D74CDC">
        <w:rPr>
          <w:rFonts w:cs="Arial"/>
          <w:sz w:val="22"/>
          <w:szCs w:val="22"/>
        </w:rPr>
        <w:t>For a team or individual who has developed an innovative idea to add value or to enable the Trust to make a difference</w:t>
      </w:r>
      <w:r w:rsidR="00092EEA">
        <w:rPr>
          <w:rFonts w:cs="Arial"/>
          <w:sz w:val="22"/>
          <w:szCs w:val="22"/>
        </w:rPr>
        <w:t xml:space="preserve"> through</w:t>
      </w:r>
      <w:r w:rsidRPr="00D74CDC">
        <w:rPr>
          <w:rFonts w:cs="Arial"/>
          <w:sz w:val="22"/>
          <w:szCs w:val="22"/>
        </w:rPr>
        <w:t>, for example:</w:t>
      </w:r>
    </w:p>
    <w:p w14:paraId="147FB3E6" w14:textId="77777777" w:rsidR="00035A84" w:rsidRDefault="00035A84" w:rsidP="007A49B6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Enhanc</w:t>
      </w:r>
      <w:r w:rsidR="00092EEA">
        <w:rPr>
          <w:rFonts w:cs="Arial"/>
          <w:sz w:val="22"/>
          <w:szCs w:val="22"/>
        </w:rPr>
        <w:t xml:space="preserve">ing </w:t>
      </w:r>
      <w:r>
        <w:rPr>
          <w:rFonts w:cs="Arial"/>
          <w:sz w:val="22"/>
          <w:szCs w:val="22"/>
        </w:rPr>
        <w:t xml:space="preserve">patient care </w:t>
      </w:r>
    </w:p>
    <w:p w14:paraId="02254118" w14:textId="77777777" w:rsidR="00035A84" w:rsidRDefault="00035A84" w:rsidP="007A49B6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Improv</w:t>
      </w:r>
      <w:r w:rsidR="00092EEA">
        <w:rPr>
          <w:rFonts w:cs="Arial"/>
          <w:sz w:val="22"/>
          <w:szCs w:val="22"/>
        </w:rPr>
        <w:t xml:space="preserve">ing </w:t>
      </w:r>
      <w:r>
        <w:rPr>
          <w:rFonts w:cs="Arial"/>
          <w:sz w:val="22"/>
          <w:szCs w:val="22"/>
        </w:rPr>
        <w:t>efficiency</w:t>
      </w:r>
      <w:r w:rsidR="001B7982">
        <w:rPr>
          <w:rFonts w:cs="Arial"/>
          <w:sz w:val="22"/>
          <w:szCs w:val="22"/>
        </w:rPr>
        <w:t xml:space="preserve"> or effectiveness</w:t>
      </w:r>
    </w:p>
    <w:p w14:paraId="6A3EF495" w14:textId="77777777" w:rsidR="00035A84" w:rsidRPr="00D74CDC" w:rsidRDefault="00035A84" w:rsidP="007A49B6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Reduc</w:t>
      </w:r>
      <w:r w:rsidR="00092EEA">
        <w:rPr>
          <w:rFonts w:cs="Arial"/>
          <w:sz w:val="22"/>
          <w:szCs w:val="22"/>
        </w:rPr>
        <w:t xml:space="preserve">ing </w:t>
      </w:r>
      <w:r>
        <w:rPr>
          <w:rFonts w:cs="Arial"/>
          <w:sz w:val="22"/>
          <w:szCs w:val="22"/>
        </w:rPr>
        <w:t>waiting times</w:t>
      </w:r>
    </w:p>
    <w:p w14:paraId="0C39E12F" w14:textId="77777777" w:rsidR="00B92AD3" w:rsidRDefault="00035A84" w:rsidP="007A49B6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Improv</w:t>
      </w:r>
      <w:r w:rsidR="00092EEA">
        <w:rPr>
          <w:rFonts w:cs="Arial"/>
          <w:sz w:val="22"/>
          <w:szCs w:val="22"/>
        </w:rPr>
        <w:t xml:space="preserve">ing </w:t>
      </w:r>
      <w:r>
        <w:rPr>
          <w:rFonts w:cs="Arial"/>
          <w:sz w:val="22"/>
          <w:szCs w:val="22"/>
        </w:rPr>
        <w:t xml:space="preserve">quality </w:t>
      </w:r>
      <w:r w:rsidR="001B7982">
        <w:rPr>
          <w:rFonts w:cs="Arial"/>
          <w:sz w:val="22"/>
          <w:szCs w:val="22"/>
        </w:rPr>
        <w:t xml:space="preserve">or safety </w:t>
      </w:r>
      <w:r>
        <w:rPr>
          <w:rFonts w:cs="Arial"/>
          <w:sz w:val="22"/>
          <w:szCs w:val="22"/>
        </w:rPr>
        <w:t>of service</w:t>
      </w:r>
    </w:p>
    <w:p w14:paraId="23808584" w14:textId="77777777" w:rsidR="00B92AD3" w:rsidRPr="00D74CDC" w:rsidRDefault="00B92AD3" w:rsidP="007A49B6">
      <w:pPr>
        <w:ind w:left="284"/>
        <w:jc w:val="both"/>
        <w:rPr>
          <w:rFonts w:cs="Arial"/>
          <w:sz w:val="22"/>
          <w:szCs w:val="22"/>
        </w:rPr>
      </w:pPr>
    </w:p>
    <w:p w14:paraId="148EF0B2" w14:textId="77777777" w:rsidR="00B92AD3" w:rsidRPr="00AE0581" w:rsidRDefault="00B92AD3" w:rsidP="00AE0581">
      <w:pPr>
        <w:spacing w:after="120"/>
        <w:ind w:left="284"/>
        <w:jc w:val="both"/>
        <w:rPr>
          <w:rFonts w:cs="Arial"/>
          <w:b/>
          <w:sz w:val="22"/>
          <w:szCs w:val="22"/>
        </w:rPr>
      </w:pPr>
      <w:r w:rsidRPr="00AE0581">
        <w:rPr>
          <w:rFonts w:cs="Arial"/>
          <w:b/>
          <w:sz w:val="22"/>
          <w:szCs w:val="22"/>
        </w:rPr>
        <w:t>Individuals or teams can be nominated by:</w:t>
      </w:r>
    </w:p>
    <w:p w14:paraId="4AB4AB0A" w14:textId="77777777" w:rsidR="00B92AD3" w:rsidRPr="00D74CDC" w:rsidRDefault="00B92AD3" w:rsidP="007A49B6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D74CDC">
        <w:rPr>
          <w:rFonts w:cs="Arial"/>
          <w:sz w:val="22"/>
          <w:szCs w:val="22"/>
        </w:rPr>
        <w:t>A colleague or manager</w:t>
      </w:r>
    </w:p>
    <w:p w14:paraId="10127853" w14:textId="77777777" w:rsidR="00B92AD3" w:rsidRPr="00D74CDC" w:rsidRDefault="00B92AD3" w:rsidP="007A49B6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patient / visitor / client</w:t>
      </w:r>
    </w:p>
    <w:p w14:paraId="2F9ECBE4" w14:textId="77777777" w:rsidR="00B92AD3" w:rsidRDefault="00B92AD3" w:rsidP="007A49B6">
      <w:pPr>
        <w:ind w:left="284"/>
        <w:jc w:val="both"/>
        <w:rPr>
          <w:rFonts w:cs="Arial"/>
          <w:sz w:val="22"/>
          <w:szCs w:val="22"/>
        </w:rPr>
      </w:pPr>
    </w:p>
    <w:p w14:paraId="7A00A518" w14:textId="77777777" w:rsidR="00B92AD3" w:rsidRDefault="00B92AD3" w:rsidP="007A49B6">
      <w:pPr>
        <w:ind w:left="284"/>
        <w:jc w:val="center"/>
        <w:rPr>
          <w:rFonts w:cs="Arial"/>
          <w:sz w:val="22"/>
          <w:szCs w:val="22"/>
        </w:rPr>
      </w:pPr>
      <w:r w:rsidRPr="00D74CDC">
        <w:rPr>
          <w:rFonts w:cs="Arial"/>
          <w:sz w:val="22"/>
          <w:szCs w:val="22"/>
        </w:rPr>
        <w:t xml:space="preserve">Any member of staff or volunteer can be nominated, wherever they work.  </w:t>
      </w:r>
    </w:p>
    <w:p w14:paraId="05CA7D90" w14:textId="77777777" w:rsidR="00B92AD3" w:rsidRPr="00D74CDC" w:rsidRDefault="00B92AD3" w:rsidP="007A49B6">
      <w:pPr>
        <w:ind w:left="284"/>
        <w:jc w:val="center"/>
        <w:rPr>
          <w:rFonts w:cs="Arial"/>
          <w:sz w:val="22"/>
          <w:szCs w:val="22"/>
        </w:rPr>
      </w:pPr>
      <w:r w:rsidRPr="00D74CDC">
        <w:rPr>
          <w:rFonts w:cs="Arial"/>
          <w:sz w:val="22"/>
          <w:szCs w:val="22"/>
        </w:rPr>
        <w:t>Nominations where the nominee is a member of the nominated team are acceptable.</w:t>
      </w:r>
    </w:p>
    <w:p w14:paraId="443FA9E5" w14:textId="77777777" w:rsidR="00B11AE0" w:rsidRDefault="00B11AE0" w:rsidP="007A49B6">
      <w:pPr>
        <w:ind w:left="284"/>
        <w:jc w:val="center"/>
        <w:rPr>
          <w:rFonts w:cs="Arial"/>
          <w:b/>
          <w:sz w:val="22"/>
          <w:szCs w:val="22"/>
        </w:rPr>
      </w:pPr>
    </w:p>
    <w:p w14:paraId="596592F4" w14:textId="77777777" w:rsidR="00B11AE0" w:rsidRPr="00B11AE0" w:rsidRDefault="00B11AE0" w:rsidP="00B11AE0">
      <w:pPr>
        <w:ind w:left="284"/>
        <w:jc w:val="center"/>
        <w:rPr>
          <w:rFonts w:cs="Arial"/>
          <w:sz w:val="22"/>
          <w:szCs w:val="22"/>
        </w:rPr>
      </w:pPr>
      <w:r w:rsidRPr="00B11AE0">
        <w:rPr>
          <w:rFonts w:cs="Arial"/>
          <w:sz w:val="22"/>
          <w:szCs w:val="22"/>
        </w:rPr>
        <w:t>All nominations are recognised by a letter and award of a GEM certificate.  Those nomin</w:t>
      </w:r>
      <w:r>
        <w:rPr>
          <w:rFonts w:cs="Arial"/>
          <w:sz w:val="22"/>
          <w:szCs w:val="22"/>
        </w:rPr>
        <w:t xml:space="preserve">ees </w:t>
      </w:r>
      <w:r w:rsidRPr="00B11AE0">
        <w:rPr>
          <w:rFonts w:cs="Arial"/>
          <w:sz w:val="22"/>
          <w:szCs w:val="22"/>
        </w:rPr>
        <w:t xml:space="preserve">chosen as Employee </w:t>
      </w:r>
      <w:r>
        <w:rPr>
          <w:rFonts w:cs="Arial"/>
          <w:sz w:val="22"/>
          <w:szCs w:val="22"/>
        </w:rPr>
        <w:t xml:space="preserve">of the </w:t>
      </w:r>
      <w:r w:rsidR="00262DDA">
        <w:rPr>
          <w:rFonts w:cs="Arial"/>
          <w:sz w:val="22"/>
          <w:szCs w:val="22"/>
        </w:rPr>
        <w:t>Quarter</w:t>
      </w:r>
      <w:r>
        <w:rPr>
          <w:rFonts w:cs="Arial"/>
          <w:sz w:val="22"/>
          <w:szCs w:val="22"/>
        </w:rPr>
        <w:t xml:space="preserve"> / </w:t>
      </w:r>
      <w:r w:rsidRPr="00B11AE0">
        <w:rPr>
          <w:rFonts w:cs="Arial"/>
          <w:sz w:val="22"/>
          <w:szCs w:val="22"/>
        </w:rPr>
        <w:t xml:space="preserve">Team of the </w:t>
      </w:r>
      <w:r w:rsidR="00262DDA">
        <w:rPr>
          <w:rFonts w:cs="Arial"/>
          <w:sz w:val="22"/>
          <w:szCs w:val="22"/>
        </w:rPr>
        <w:t>Quarter</w:t>
      </w:r>
      <w:r w:rsidRPr="00B11AE0">
        <w:rPr>
          <w:rFonts w:cs="Arial"/>
          <w:sz w:val="22"/>
          <w:szCs w:val="22"/>
        </w:rPr>
        <w:t xml:space="preserve"> will be presented with a certificate by the Chief </w:t>
      </w:r>
      <w:r w:rsidR="003E68EF">
        <w:rPr>
          <w:rFonts w:cs="Arial"/>
          <w:sz w:val="22"/>
          <w:szCs w:val="22"/>
        </w:rPr>
        <w:t>People Officer.</w:t>
      </w:r>
    </w:p>
    <w:p w14:paraId="28C36F89" w14:textId="77777777" w:rsidR="00B11AE0" w:rsidRPr="00D74CDC" w:rsidRDefault="00B11AE0" w:rsidP="00B11AE0">
      <w:pPr>
        <w:ind w:left="284"/>
        <w:rPr>
          <w:rFonts w:cs="Arial"/>
          <w:b/>
          <w:sz w:val="22"/>
          <w:szCs w:val="22"/>
        </w:rPr>
      </w:pPr>
    </w:p>
    <w:p w14:paraId="6C9AACE3" w14:textId="77777777" w:rsidR="00457BDB" w:rsidRDefault="00457BDB" w:rsidP="007A49B6">
      <w:pPr>
        <w:ind w:left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 </w:t>
      </w:r>
      <w:r w:rsidR="00B11AE0" w:rsidRPr="00B11AE0">
        <w:rPr>
          <w:rFonts w:cs="Arial"/>
          <w:sz w:val="22"/>
          <w:szCs w:val="22"/>
        </w:rPr>
        <w:t xml:space="preserve">Employee of the </w:t>
      </w:r>
      <w:r w:rsidR="003E68EF">
        <w:rPr>
          <w:rFonts w:cs="Arial"/>
          <w:sz w:val="22"/>
          <w:szCs w:val="22"/>
        </w:rPr>
        <w:t>Quarter</w:t>
      </w:r>
      <w:r w:rsidR="00B11AE0" w:rsidRPr="00B11AE0">
        <w:rPr>
          <w:rFonts w:cs="Arial"/>
          <w:sz w:val="22"/>
          <w:szCs w:val="22"/>
        </w:rPr>
        <w:t xml:space="preserve"> / Team of the </w:t>
      </w:r>
      <w:r w:rsidR="003E68EF">
        <w:rPr>
          <w:rFonts w:cs="Arial"/>
          <w:sz w:val="22"/>
          <w:szCs w:val="22"/>
        </w:rPr>
        <w:t>Quarter</w:t>
      </w:r>
      <w:r w:rsidR="00B11AE0" w:rsidRPr="00B11AE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winners will be considered for the annual </w:t>
      </w:r>
      <w:r w:rsidRPr="00B03A97">
        <w:rPr>
          <w:rFonts w:cs="Arial"/>
          <w:b/>
          <w:sz w:val="22"/>
          <w:szCs w:val="22"/>
        </w:rPr>
        <w:t>Making an Outstanding Contribution (Individual</w:t>
      </w:r>
      <w:r w:rsidR="00B11AE0">
        <w:rPr>
          <w:rFonts w:cs="Arial"/>
          <w:b/>
          <w:sz w:val="22"/>
          <w:szCs w:val="22"/>
        </w:rPr>
        <w:t xml:space="preserve">/ </w:t>
      </w:r>
      <w:r w:rsidR="00B11AE0" w:rsidRPr="00B03A97">
        <w:rPr>
          <w:rFonts w:cs="Arial"/>
          <w:b/>
          <w:sz w:val="22"/>
          <w:szCs w:val="22"/>
        </w:rPr>
        <w:t>Team</w:t>
      </w:r>
      <w:r w:rsidRPr="00B03A97">
        <w:rPr>
          <w:rFonts w:cs="Arial"/>
          <w:b/>
          <w:sz w:val="22"/>
          <w:szCs w:val="22"/>
        </w:rPr>
        <w:t>)</w:t>
      </w:r>
      <w:r w:rsidRPr="00457BDB">
        <w:rPr>
          <w:rFonts w:cs="Arial"/>
          <w:sz w:val="22"/>
          <w:szCs w:val="22"/>
        </w:rPr>
        <w:t xml:space="preserve"> </w:t>
      </w:r>
      <w:r w:rsidR="00B03A97" w:rsidRPr="00B03A97">
        <w:rPr>
          <w:rFonts w:cs="Arial"/>
          <w:b/>
          <w:sz w:val="22"/>
          <w:szCs w:val="22"/>
        </w:rPr>
        <w:t>A</w:t>
      </w:r>
      <w:r w:rsidRPr="00B03A97">
        <w:rPr>
          <w:rFonts w:cs="Arial"/>
          <w:b/>
          <w:sz w:val="22"/>
          <w:szCs w:val="22"/>
        </w:rPr>
        <w:t>wards</w:t>
      </w:r>
      <w:r>
        <w:rPr>
          <w:rFonts w:cs="Arial"/>
          <w:sz w:val="22"/>
          <w:szCs w:val="22"/>
        </w:rPr>
        <w:t xml:space="preserve"> which are presented at the Annual General Meeting </w:t>
      </w:r>
      <w:r w:rsidR="00CD2D4F">
        <w:rPr>
          <w:rFonts w:cs="Arial"/>
          <w:sz w:val="22"/>
          <w:szCs w:val="22"/>
        </w:rPr>
        <w:t xml:space="preserve">(AGM) </w:t>
      </w:r>
      <w:r>
        <w:rPr>
          <w:rFonts w:cs="Arial"/>
          <w:sz w:val="22"/>
          <w:szCs w:val="22"/>
        </w:rPr>
        <w:t xml:space="preserve">in July.  </w:t>
      </w:r>
    </w:p>
    <w:p w14:paraId="04E783AB" w14:textId="77777777" w:rsidR="00B11AE0" w:rsidRDefault="00B11AE0" w:rsidP="007A49B6">
      <w:pPr>
        <w:ind w:left="284"/>
        <w:jc w:val="center"/>
        <w:rPr>
          <w:rFonts w:cs="Arial"/>
          <w:sz w:val="22"/>
          <w:szCs w:val="22"/>
        </w:rPr>
      </w:pPr>
    </w:p>
    <w:p w14:paraId="40B2ECB2" w14:textId="77777777" w:rsidR="00457BDB" w:rsidRDefault="00457BDB" w:rsidP="00457BDB">
      <w:pPr>
        <w:ind w:left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Chairman’s </w:t>
      </w:r>
      <w:r w:rsidRPr="00B03A97">
        <w:rPr>
          <w:rFonts w:cs="Arial"/>
          <w:b/>
          <w:sz w:val="22"/>
          <w:szCs w:val="22"/>
        </w:rPr>
        <w:t>Innovation of the Year Award</w:t>
      </w:r>
      <w:r>
        <w:rPr>
          <w:rFonts w:cs="Arial"/>
          <w:sz w:val="22"/>
          <w:szCs w:val="22"/>
        </w:rPr>
        <w:t xml:space="preserve"> is also presented at the AGM.</w:t>
      </w:r>
    </w:p>
    <w:p w14:paraId="2B2F3DA2" w14:textId="3E0D5C9F" w:rsidR="00457BDB" w:rsidRDefault="004150DE" w:rsidP="007A49B6">
      <w:pPr>
        <w:ind w:left="284"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0F520C8A" wp14:editId="2C98D47E">
            <wp:simplePos x="0" y="0"/>
            <wp:positionH relativeFrom="margin">
              <wp:posOffset>179070</wp:posOffset>
            </wp:positionH>
            <wp:positionV relativeFrom="margin">
              <wp:posOffset>9413875</wp:posOffset>
            </wp:positionV>
            <wp:extent cx="3632200" cy="421005"/>
            <wp:effectExtent l="0" t="0" r="0" b="0"/>
            <wp:wrapSquare wrapText="bothSides"/>
            <wp:docPr id="20" name="Picture 2" descr="Wye Valley Trust care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Wye Valley Trust care valu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C48F1" w14:textId="77777777" w:rsidR="00686ABE" w:rsidRDefault="00686ABE" w:rsidP="00686ABE">
      <w:pPr>
        <w:ind w:left="284"/>
        <w:jc w:val="both"/>
        <w:rPr>
          <w:rFonts w:cs="Arial"/>
          <w:sz w:val="22"/>
          <w:szCs w:val="22"/>
        </w:rPr>
        <w:sectPr w:rsidR="00686ABE" w:rsidSect="005838FC">
          <w:pgSz w:w="11906" w:h="16838" w:code="9"/>
          <w:pgMar w:top="709" w:right="1133" w:bottom="567" w:left="709" w:header="568" w:footer="720" w:gutter="0"/>
          <w:paperSrc w:first="7" w:other="7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pPr w:leftFromText="180" w:rightFromText="180" w:vertAnchor="text" w:horzAnchor="margin" w:tblpXSpec="center" w:tblpY="17"/>
        <w:tblW w:w="102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4224"/>
      </w:tblGrid>
      <w:tr w:rsidR="00686ABE" w:rsidRPr="00B14E57" w14:paraId="54DB88FC" w14:textId="77777777" w:rsidTr="00345B60">
        <w:trPr>
          <w:trHeight w:val="991"/>
        </w:trPr>
        <w:tc>
          <w:tcPr>
            <w:tcW w:w="10286" w:type="dxa"/>
            <w:gridSpan w:val="3"/>
            <w:vAlign w:val="center"/>
          </w:tcPr>
          <w:p w14:paraId="45671E44" w14:textId="77777777" w:rsidR="008D59C0" w:rsidRDefault="008D59C0" w:rsidP="008D59C0">
            <w:pPr>
              <w:jc w:val="right"/>
              <w:rPr>
                <w:rFonts w:cs="Arial"/>
                <w:b/>
                <w:color w:val="0072C6"/>
                <w:sz w:val="32"/>
                <w:szCs w:val="32"/>
              </w:rPr>
            </w:pPr>
          </w:p>
          <w:p w14:paraId="2000F2F1" w14:textId="77777777" w:rsidR="008D59C0" w:rsidRDefault="008D59C0" w:rsidP="00345B60">
            <w:pPr>
              <w:jc w:val="center"/>
              <w:rPr>
                <w:rFonts w:cs="Arial"/>
                <w:b/>
                <w:color w:val="0072C6"/>
                <w:sz w:val="32"/>
                <w:szCs w:val="32"/>
              </w:rPr>
            </w:pPr>
          </w:p>
          <w:p w14:paraId="5F74D207" w14:textId="77777777" w:rsidR="008D59C0" w:rsidRDefault="008D59C0" w:rsidP="00345B60">
            <w:pPr>
              <w:jc w:val="center"/>
              <w:rPr>
                <w:rFonts w:cs="Arial"/>
                <w:b/>
                <w:color w:val="0072C6"/>
                <w:sz w:val="32"/>
                <w:szCs w:val="32"/>
              </w:rPr>
            </w:pPr>
          </w:p>
          <w:p w14:paraId="1FAA4584" w14:textId="77777777" w:rsidR="007D5CE0" w:rsidRPr="007D5CE0" w:rsidRDefault="007D5CE0" w:rsidP="007D5CE0">
            <w:pPr>
              <w:jc w:val="center"/>
              <w:rPr>
                <w:rFonts w:cs="Arial"/>
                <w:b/>
                <w:color w:val="0072C6"/>
                <w:sz w:val="16"/>
                <w:szCs w:val="16"/>
              </w:rPr>
            </w:pPr>
          </w:p>
          <w:p w14:paraId="62398CCD" w14:textId="063E576D" w:rsidR="00686ABE" w:rsidRPr="007D5CE0" w:rsidRDefault="004150DE" w:rsidP="007D5CE0">
            <w:pPr>
              <w:rPr>
                <w:rFonts w:cs="Arial"/>
                <w:b/>
                <w:color w:val="0072C6"/>
                <w:sz w:val="32"/>
                <w:szCs w:val="32"/>
              </w:rPr>
            </w:pPr>
            <w:r>
              <w:rPr>
                <w:rFonts w:cs="Arial"/>
                <w:b/>
                <w:noProof/>
                <w:color w:val="0072C6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9B7D18A" wp14:editId="5B91DFAA">
                  <wp:simplePos x="0" y="0"/>
                  <wp:positionH relativeFrom="margin">
                    <wp:posOffset>5186045</wp:posOffset>
                  </wp:positionH>
                  <wp:positionV relativeFrom="margin">
                    <wp:posOffset>88900</wp:posOffset>
                  </wp:positionV>
                  <wp:extent cx="1199515" cy="786765"/>
                  <wp:effectExtent l="0" t="0" r="0" b="0"/>
                  <wp:wrapSquare wrapText="bothSides"/>
                  <wp:docPr id="11" name="Picture 2" descr="WVT logo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VT logo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7BEE78F1" wp14:editId="3180931F">
                  <wp:simplePos x="0" y="0"/>
                  <wp:positionH relativeFrom="margin">
                    <wp:posOffset>-78740</wp:posOffset>
                  </wp:positionH>
                  <wp:positionV relativeFrom="margin">
                    <wp:posOffset>1905</wp:posOffset>
                  </wp:positionV>
                  <wp:extent cx="3632200" cy="421005"/>
                  <wp:effectExtent l="0" t="0" r="0" b="0"/>
                  <wp:wrapSquare wrapText="bothSides"/>
                  <wp:docPr id="7" name="Picture 1" descr="Wye Valley Trust care val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Wye Valley Trust care val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ABE" w:rsidRPr="00566569">
              <w:rPr>
                <w:rFonts w:cs="Arial"/>
                <w:b/>
                <w:color w:val="0072C6"/>
                <w:sz w:val="32"/>
                <w:szCs w:val="32"/>
              </w:rPr>
              <w:t xml:space="preserve">GOING THE EXTRA MILE RECOGNITION SCHEME </w:t>
            </w:r>
          </w:p>
        </w:tc>
      </w:tr>
      <w:tr w:rsidR="00686ABE" w:rsidRPr="0032717D" w14:paraId="2E2A7AC4" w14:textId="77777777" w:rsidTr="00345B60">
        <w:trPr>
          <w:trHeight w:val="451"/>
        </w:trPr>
        <w:tc>
          <w:tcPr>
            <w:tcW w:w="10286" w:type="dxa"/>
            <w:gridSpan w:val="3"/>
            <w:vAlign w:val="center"/>
          </w:tcPr>
          <w:p w14:paraId="052316B3" w14:textId="77777777" w:rsidR="00686ABE" w:rsidRPr="0032717D" w:rsidRDefault="00686ABE" w:rsidP="00345B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NOMINATION FORM</w:t>
            </w:r>
          </w:p>
        </w:tc>
      </w:tr>
      <w:tr w:rsidR="00686ABE" w:rsidRPr="0032717D" w14:paraId="5A870D5F" w14:textId="77777777" w:rsidTr="00345B60">
        <w:trPr>
          <w:trHeight w:val="475"/>
        </w:trPr>
        <w:tc>
          <w:tcPr>
            <w:tcW w:w="10286" w:type="dxa"/>
            <w:gridSpan w:val="3"/>
            <w:vAlign w:val="center"/>
          </w:tcPr>
          <w:p w14:paraId="2EB46B59" w14:textId="77777777" w:rsidR="00686ABE" w:rsidRPr="0032717D" w:rsidRDefault="00686ABE" w:rsidP="005E12EF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Name of Team / Individual:</w:t>
            </w:r>
            <w:r w:rsidR="00027E70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86ABE" w:rsidRPr="0032717D" w14:paraId="774D050B" w14:textId="77777777" w:rsidTr="00345B60">
        <w:trPr>
          <w:trHeight w:val="475"/>
        </w:trPr>
        <w:tc>
          <w:tcPr>
            <w:tcW w:w="10286" w:type="dxa"/>
            <w:gridSpan w:val="3"/>
            <w:vAlign w:val="center"/>
          </w:tcPr>
          <w:p w14:paraId="0A18DFC3" w14:textId="77777777" w:rsidR="00686ABE" w:rsidRPr="0032717D" w:rsidRDefault="00686ABE" w:rsidP="005E12EF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Job Title(s):</w:t>
            </w:r>
            <w:r w:rsidR="00027E70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86ABE" w:rsidRPr="0032717D" w14:paraId="0DDB0AFD" w14:textId="77777777" w:rsidTr="00345B60">
        <w:trPr>
          <w:trHeight w:val="475"/>
        </w:trPr>
        <w:tc>
          <w:tcPr>
            <w:tcW w:w="6062" w:type="dxa"/>
            <w:gridSpan w:val="2"/>
            <w:vAlign w:val="center"/>
          </w:tcPr>
          <w:p w14:paraId="60C76297" w14:textId="77777777" w:rsidR="00686ABE" w:rsidRPr="0032717D" w:rsidRDefault="00686ABE" w:rsidP="005E12EF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Department / Ward:</w:t>
            </w:r>
            <w:r w:rsidR="00027E70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24" w:type="dxa"/>
            <w:vAlign w:val="center"/>
          </w:tcPr>
          <w:p w14:paraId="5C1E34C3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Contact No:</w:t>
            </w:r>
            <w:r w:rsidR="005E12EF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86ABE" w:rsidRPr="0032717D" w14:paraId="0D3AC9DD" w14:textId="77777777" w:rsidTr="00345B60">
        <w:trPr>
          <w:trHeight w:val="475"/>
        </w:trPr>
        <w:tc>
          <w:tcPr>
            <w:tcW w:w="10286" w:type="dxa"/>
            <w:gridSpan w:val="3"/>
            <w:vAlign w:val="center"/>
          </w:tcPr>
          <w:p w14:paraId="27413FD6" w14:textId="77777777" w:rsidR="00686ABE" w:rsidRPr="0032717D" w:rsidRDefault="00686ABE" w:rsidP="005E12EF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Nominee’s Line Manager (if known):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86ABE" w:rsidRPr="0032717D" w14:paraId="0A5BB1C1" w14:textId="77777777" w:rsidTr="00345B60">
        <w:trPr>
          <w:trHeight w:val="225"/>
        </w:trPr>
        <w:tc>
          <w:tcPr>
            <w:tcW w:w="10286" w:type="dxa"/>
            <w:gridSpan w:val="3"/>
            <w:shd w:val="pct25" w:color="auto" w:fill="auto"/>
            <w:vAlign w:val="center"/>
          </w:tcPr>
          <w:p w14:paraId="235EE3F3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09FFE919" w14:textId="77777777" w:rsidTr="00345B60">
        <w:trPr>
          <w:trHeight w:val="475"/>
        </w:trPr>
        <w:tc>
          <w:tcPr>
            <w:tcW w:w="10286" w:type="dxa"/>
            <w:gridSpan w:val="3"/>
            <w:vAlign w:val="center"/>
          </w:tcPr>
          <w:p w14:paraId="7ABEEFBC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 xml:space="preserve">Nomination Category </w:t>
            </w:r>
            <w:r w:rsidRPr="0032717D">
              <w:rPr>
                <w:rFonts w:cs="Arial"/>
                <w:b/>
                <w:sz w:val="18"/>
                <w:szCs w:val="18"/>
              </w:rPr>
              <w:t>(Tick one only)</w:t>
            </w:r>
          </w:p>
        </w:tc>
      </w:tr>
      <w:tr w:rsidR="00686ABE" w:rsidRPr="0032717D" w14:paraId="44D492C7" w14:textId="77777777" w:rsidTr="00345B60">
        <w:trPr>
          <w:trHeight w:val="1458"/>
        </w:trPr>
        <w:tc>
          <w:tcPr>
            <w:tcW w:w="10286" w:type="dxa"/>
            <w:gridSpan w:val="3"/>
            <w:vAlign w:val="center"/>
          </w:tcPr>
          <w:p w14:paraId="399E29D7" w14:textId="77777777" w:rsidR="00686ABE" w:rsidRDefault="00686ABE" w:rsidP="00345B60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03B7FB12" w14:textId="77777777" w:rsidR="00686ABE" w:rsidRPr="0032717D" w:rsidRDefault="00686ABE" w:rsidP="00345B60">
            <w:pPr>
              <w:ind w:left="360"/>
              <w:rPr>
                <w:rFonts w:cs="Arial"/>
                <w:sz w:val="22"/>
                <w:szCs w:val="22"/>
              </w:rPr>
            </w:pPr>
            <w:r w:rsidRPr="0032717D">
              <w:rPr>
                <w:rFonts w:cs="Arial"/>
                <w:sz w:val="22"/>
                <w:szCs w:val="22"/>
              </w:rPr>
              <w:sym w:font="Wingdings" w:char="F06F"/>
            </w:r>
            <w:r w:rsidRPr="0032717D">
              <w:rPr>
                <w:rFonts w:cs="Arial"/>
                <w:sz w:val="22"/>
                <w:szCs w:val="22"/>
              </w:rPr>
              <w:t xml:space="preserve">   </w:t>
            </w:r>
            <w:r w:rsidR="00457BDB">
              <w:rPr>
                <w:rFonts w:cs="Arial"/>
                <w:sz w:val="22"/>
                <w:szCs w:val="22"/>
              </w:rPr>
              <w:t xml:space="preserve">Team of the </w:t>
            </w:r>
            <w:r w:rsidR="00262DDA">
              <w:rPr>
                <w:rFonts w:cs="Arial"/>
                <w:sz w:val="22"/>
                <w:szCs w:val="22"/>
              </w:rPr>
              <w:t>Quarter</w:t>
            </w:r>
          </w:p>
          <w:p w14:paraId="44278C79" w14:textId="77777777" w:rsidR="00686ABE" w:rsidRDefault="005E12EF" w:rsidP="00345B60">
            <w:pPr>
              <w:ind w:left="360"/>
            </w:pPr>
            <w:r w:rsidRPr="0032717D">
              <w:rPr>
                <w:rFonts w:cs="Arial"/>
                <w:sz w:val="22"/>
                <w:szCs w:val="22"/>
              </w:rPr>
              <w:sym w:font="Wingdings" w:char="F06F"/>
            </w:r>
            <w:r w:rsidRPr="0032717D">
              <w:rPr>
                <w:rFonts w:cs="Arial"/>
                <w:sz w:val="22"/>
                <w:szCs w:val="22"/>
              </w:rPr>
              <w:t xml:space="preserve"> </w:t>
            </w:r>
            <w:r w:rsidR="00686ABE">
              <w:rPr>
                <w:rFonts w:cs="Arial"/>
                <w:sz w:val="22"/>
                <w:szCs w:val="22"/>
              </w:rPr>
              <w:t xml:space="preserve"> </w:t>
            </w:r>
            <w:r w:rsidR="00262DDA">
              <w:rPr>
                <w:rFonts w:cs="Arial"/>
                <w:sz w:val="22"/>
                <w:szCs w:val="22"/>
              </w:rPr>
              <w:t xml:space="preserve"> </w:t>
            </w:r>
            <w:r w:rsidR="00457BDB">
              <w:rPr>
                <w:rFonts w:cs="Arial"/>
                <w:sz w:val="22"/>
                <w:szCs w:val="22"/>
              </w:rPr>
              <w:t xml:space="preserve">Employee of the </w:t>
            </w:r>
            <w:r w:rsidR="00262DDA">
              <w:rPr>
                <w:rFonts w:cs="Arial"/>
                <w:sz w:val="22"/>
                <w:szCs w:val="22"/>
              </w:rPr>
              <w:t>Quarter</w:t>
            </w:r>
          </w:p>
          <w:p w14:paraId="3C44DADE" w14:textId="77777777" w:rsidR="00E63006" w:rsidRPr="0032717D" w:rsidRDefault="00E63006" w:rsidP="00E63006">
            <w:pPr>
              <w:ind w:left="360"/>
              <w:rPr>
                <w:rFonts w:cs="Arial"/>
                <w:sz w:val="22"/>
                <w:szCs w:val="22"/>
              </w:rPr>
            </w:pPr>
            <w:r w:rsidRPr="0032717D">
              <w:rPr>
                <w:rFonts w:cs="Arial"/>
                <w:sz w:val="22"/>
                <w:szCs w:val="22"/>
              </w:rPr>
              <w:sym w:font="Wingdings" w:char="F06F"/>
            </w:r>
            <w:r w:rsidRPr="0032717D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t>Innovation of the Year</w:t>
            </w:r>
          </w:p>
          <w:p w14:paraId="388D597B" w14:textId="77777777" w:rsidR="00686ABE" w:rsidRDefault="00686ABE" w:rsidP="00345B60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21AE8D91" w14:textId="77777777" w:rsidR="00686ABE" w:rsidRDefault="00686ABE" w:rsidP="00345B60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Please indicate which Value(s) this Team /Individual demonstrated: </w:t>
            </w:r>
          </w:p>
          <w:p w14:paraId="4079AAE6" w14:textId="77777777" w:rsidR="00686ABE" w:rsidRDefault="00686ABE" w:rsidP="00345B60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169E0E60" w14:textId="77777777" w:rsidR="00686ABE" w:rsidRDefault="005E12EF" w:rsidP="00345B60">
            <w:pPr>
              <w:ind w:left="360"/>
              <w:rPr>
                <w:rFonts w:cs="Arial"/>
                <w:sz w:val="22"/>
                <w:szCs w:val="22"/>
              </w:rPr>
            </w:pPr>
            <w:r w:rsidRPr="0032717D">
              <w:rPr>
                <w:rFonts w:cs="Arial"/>
                <w:sz w:val="22"/>
                <w:szCs w:val="22"/>
              </w:rPr>
              <w:sym w:font="Wingdings" w:char="F06F"/>
            </w:r>
            <w:r w:rsidRPr="0032717D">
              <w:rPr>
                <w:rFonts w:cs="Arial"/>
                <w:sz w:val="22"/>
                <w:szCs w:val="22"/>
              </w:rPr>
              <w:t xml:space="preserve"> </w:t>
            </w:r>
            <w:r w:rsidR="00686ABE">
              <w:rPr>
                <w:rFonts w:cs="Arial"/>
                <w:sz w:val="22"/>
                <w:szCs w:val="22"/>
              </w:rPr>
              <w:t xml:space="preserve">   Compassion</w:t>
            </w:r>
          </w:p>
          <w:p w14:paraId="489A4407" w14:textId="77777777" w:rsidR="00686ABE" w:rsidRDefault="005E12EF" w:rsidP="00345B60">
            <w:pPr>
              <w:ind w:left="360"/>
              <w:rPr>
                <w:rFonts w:cs="Arial"/>
                <w:sz w:val="22"/>
                <w:szCs w:val="22"/>
              </w:rPr>
            </w:pPr>
            <w:r w:rsidRPr="0032717D">
              <w:rPr>
                <w:rFonts w:cs="Arial"/>
                <w:sz w:val="22"/>
                <w:szCs w:val="22"/>
              </w:rPr>
              <w:sym w:font="Wingdings" w:char="F06F"/>
            </w:r>
            <w:r w:rsidRPr="0032717D">
              <w:rPr>
                <w:rFonts w:cs="Arial"/>
                <w:sz w:val="22"/>
                <w:szCs w:val="22"/>
              </w:rPr>
              <w:t xml:space="preserve"> </w:t>
            </w:r>
            <w:r w:rsidR="00686ABE">
              <w:rPr>
                <w:rFonts w:cs="Arial"/>
                <w:sz w:val="22"/>
                <w:szCs w:val="22"/>
              </w:rPr>
              <w:t xml:space="preserve">   Accountability</w:t>
            </w:r>
          </w:p>
          <w:p w14:paraId="6130A180" w14:textId="77777777" w:rsidR="00686ABE" w:rsidRDefault="005E12EF" w:rsidP="00345B60">
            <w:pPr>
              <w:ind w:left="360"/>
              <w:rPr>
                <w:rFonts w:cs="Arial"/>
                <w:sz w:val="22"/>
                <w:szCs w:val="22"/>
              </w:rPr>
            </w:pPr>
            <w:r w:rsidRPr="0032717D">
              <w:rPr>
                <w:rFonts w:cs="Arial"/>
                <w:sz w:val="22"/>
                <w:szCs w:val="22"/>
              </w:rPr>
              <w:sym w:font="Wingdings" w:char="F06F"/>
            </w:r>
            <w:r w:rsidRPr="0032717D">
              <w:rPr>
                <w:rFonts w:cs="Arial"/>
                <w:sz w:val="22"/>
                <w:szCs w:val="22"/>
              </w:rPr>
              <w:t xml:space="preserve"> </w:t>
            </w:r>
            <w:r w:rsidR="00686ABE">
              <w:rPr>
                <w:rFonts w:cs="Arial"/>
                <w:sz w:val="22"/>
                <w:szCs w:val="22"/>
              </w:rPr>
              <w:t xml:space="preserve">   Respect</w:t>
            </w:r>
          </w:p>
          <w:p w14:paraId="21B086FD" w14:textId="77777777" w:rsidR="00686ABE" w:rsidRDefault="005E12EF" w:rsidP="00686ABE">
            <w:pPr>
              <w:ind w:left="360"/>
              <w:rPr>
                <w:rFonts w:cs="Arial"/>
                <w:sz w:val="22"/>
                <w:szCs w:val="22"/>
              </w:rPr>
            </w:pPr>
            <w:r w:rsidRPr="0032717D">
              <w:rPr>
                <w:rFonts w:cs="Arial"/>
                <w:sz w:val="22"/>
                <w:szCs w:val="22"/>
              </w:rPr>
              <w:sym w:font="Wingdings" w:char="F06F"/>
            </w:r>
            <w:r w:rsidRPr="0032717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686ABE">
              <w:rPr>
                <w:rFonts w:cs="Arial"/>
                <w:sz w:val="22"/>
                <w:szCs w:val="22"/>
              </w:rPr>
              <w:t>Excellence</w:t>
            </w:r>
          </w:p>
          <w:p w14:paraId="0C376970" w14:textId="77777777" w:rsidR="00686ABE" w:rsidRPr="0032717D" w:rsidRDefault="00686ABE" w:rsidP="00345B60">
            <w:pPr>
              <w:ind w:left="360"/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3749ADD8" w14:textId="77777777" w:rsidTr="00345B60">
        <w:trPr>
          <w:trHeight w:val="387"/>
        </w:trPr>
        <w:tc>
          <w:tcPr>
            <w:tcW w:w="10286" w:type="dxa"/>
            <w:gridSpan w:val="3"/>
            <w:vAlign w:val="center"/>
          </w:tcPr>
          <w:p w14:paraId="2A0FB2C3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 xml:space="preserve">Reason for Nomination </w:t>
            </w:r>
            <w:r w:rsidRPr="0032717D">
              <w:rPr>
                <w:rFonts w:cs="Arial"/>
                <w:b/>
                <w:sz w:val="18"/>
                <w:szCs w:val="18"/>
              </w:rPr>
              <w:t>(please attach separate sheet if necessary)</w:t>
            </w:r>
          </w:p>
        </w:tc>
      </w:tr>
      <w:tr w:rsidR="00566569" w:rsidRPr="0032717D" w14:paraId="1D312E3D" w14:textId="77777777" w:rsidTr="00345B60">
        <w:trPr>
          <w:trHeight w:val="387"/>
        </w:trPr>
        <w:tc>
          <w:tcPr>
            <w:tcW w:w="10286" w:type="dxa"/>
            <w:gridSpan w:val="3"/>
            <w:vAlign w:val="center"/>
          </w:tcPr>
          <w:p w14:paraId="209F0A7E" w14:textId="77777777" w:rsidR="00566569" w:rsidRDefault="00566569" w:rsidP="00C83A80">
            <w:pPr>
              <w:jc w:val="center"/>
              <w:rPr>
                <w:rFonts w:ascii="Times New Roman" w:hAnsi="Times New Roman"/>
                <w:sz w:val="20"/>
              </w:rPr>
            </w:pPr>
            <w:r w:rsidRPr="00686ABE">
              <w:rPr>
                <w:rFonts w:ascii="Times New Roman" w:hAnsi="Times New Roman"/>
                <w:sz w:val="20"/>
              </w:rPr>
              <w:t xml:space="preserve">Please explain how your nominee has gone </w:t>
            </w:r>
            <w:r w:rsidR="001B7982">
              <w:rPr>
                <w:rFonts w:ascii="Times New Roman" w:hAnsi="Times New Roman"/>
                <w:sz w:val="20"/>
              </w:rPr>
              <w:t>‘the extra mile’</w:t>
            </w:r>
            <w:r w:rsidRPr="00686ABE">
              <w:rPr>
                <w:rFonts w:ascii="Times New Roman" w:hAnsi="Times New Roman"/>
                <w:sz w:val="20"/>
              </w:rPr>
              <w:t xml:space="preserve"> and demonstrated our values.  Where possible, please give practical examples of how they have made a difference.</w:t>
            </w:r>
          </w:p>
          <w:p w14:paraId="10624125" w14:textId="77777777" w:rsidR="00566569" w:rsidRPr="00C83A80" w:rsidRDefault="00566569" w:rsidP="00C83A80">
            <w:pPr>
              <w:rPr>
                <w:rFonts w:cs="Arial"/>
                <w:sz w:val="20"/>
              </w:rPr>
            </w:pPr>
          </w:p>
          <w:p w14:paraId="2469D2DA" w14:textId="77777777" w:rsidR="00C83A80" w:rsidRDefault="00C83A80" w:rsidP="00C83A80">
            <w:pPr>
              <w:rPr>
                <w:rFonts w:cs="Arial"/>
                <w:sz w:val="20"/>
              </w:rPr>
            </w:pPr>
          </w:p>
          <w:p w14:paraId="0ACAC7B2" w14:textId="77777777" w:rsidR="00C83A80" w:rsidRDefault="00C83A80" w:rsidP="00C83A80">
            <w:pPr>
              <w:rPr>
                <w:rFonts w:cs="Arial"/>
                <w:sz w:val="20"/>
              </w:rPr>
            </w:pPr>
          </w:p>
          <w:p w14:paraId="205BAA9E" w14:textId="77777777" w:rsidR="00C83A80" w:rsidRDefault="00C83A80" w:rsidP="00C83A80">
            <w:pPr>
              <w:rPr>
                <w:rFonts w:cs="Arial"/>
                <w:sz w:val="20"/>
              </w:rPr>
            </w:pPr>
          </w:p>
          <w:p w14:paraId="77AD36A7" w14:textId="77777777" w:rsidR="00C83A80" w:rsidRDefault="00C83A80" w:rsidP="00C83A80">
            <w:pPr>
              <w:rPr>
                <w:rFonts w:cs="Arial"/>
                <w:sz w:val="20"/>
              </w:rPr>
            </w:pPr>
          </w:p>
          <w:p w14:paraId="4B169AE8" w14:textId="77777777" w:rsidR="00C83A80" w:rsidRDefault="00C83A80" w:rsidP="00C83A80">
            <w:pPr>
              <w:rPr>
                <w:rFonts w:cs="Arial"/>
                <w:sz w:val="20"/>
              </w:rPr>
            </w:pPr>
          </w:p>
          <w:p w14:paraId="3D418209" w14:textId="77777777" w:rsidR="00C83A80" w:rsidRDefault="00C83A80" w:rsidP="00C83A80">
            <w:pPr>
              <w:rPr>
                <w:rFonts w:cs="Arial"/>
                <w:sz w:val="20"/>
              </w:rPr>
            </w:pPr>
          </w:p>
          <w:p w14:paraId="15265F40" w14:textId="77777777" w:rsidR="008D59C0" w:rsidRDefault="008D59C0" w:rsidP="00C83A80">
            <w:pPr>
              <w:rPr>
                <w:rFonts w:cs="Arial"/>
                <w:sz w:val="20"/>
              </w:rPr>
            </w:pPr>
          </w:p>
          <w:p w14:paraId="7C20D4C4" w14:textId="77777777" w:rsidR="00C83A80" w:rsidRDefault="00C83A80" w:rsidP="00C83A80">
            <w:pPr>
              <w:rPr>
                <w:rFonts w:cs="Arial"/>
                <w:sz w:val="20"/>
              </w:rPr>
            </w:pPr>
          </w:p>
          <w:p w14:paraId="128F5E17" w14:textId="77777777" w:rsidR="00566569" w:rsidRPr="00C83A80" w:rsidRDefault="00566569" w:rsidP="00C83A80">
            <w:pPr>
              <w:rPr>
                <w:rFonts w:cs="Arial"/>
                <w:sz w:val="20"/>
              </w:rPr>
            </w:pPr>
          </w:p>
          <w:p w14:paraId="211947A3" w14:textId="77777777" w:rsidR="00566569" w:rsidRPr="00C83A80" w:rsidRDefault="00566569" w:rsidP="00C83A80">
            <w:pPr>
              <w:rPr>
                <w:rFonts w:cs="Arial"/>
                <w:sz w:val="20"/>
              </w:rPr>
            </w:pPr>
          </w:p>
          <w:p w14:paraId="61DE034B" w14:textId="77777777" w:rsidR="00566569" w:rsidRPr="0032717D" w:rsidRDefault="00566569" w:rsidP="00345B6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3D6ECDEE" w14:textId="77777777" w:rsidTr="00345B60">
        <w:trPr>
          <w:trHeight w:val="75"/>
        </w:trPr>
        <w:tc>
          <w:tcPr>
            <w:tcW w:w="10286" w:type="dxa"/>
            <w:gridSpan w:val="3"/>
            <w:shd w:val="pct25" w:color="auto" w:fill="auto"/>
            <w:vAlign w:val="center"/>
          </w:tcPr>
          <w:p w14:paraId="02C79369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7EEEC57A" w14:textId="77777777" w:rsidTr="00345B60">
        <w:trPr>
          <w:trHeight w:val="475"/>
        </w:trPr>
        <w:tc>
          <w:tcPr>
            <w:tcW w:w="3936" w:type="dxa"/>
            <w:vAlign w:val="center"/>
          </w:tcPr>
          <w:p w14:paraId="5EDEF270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Nominator’s Name:</w:t>
            </w:r>
          </w:p>
        </w:tc>
        <w:tc>
          <w:tcPr>
            <w:tcW w:w="6350" w:type="dxa"/>
            <w:gridSpan w:val="2"/>
            <w:vAlign w:val="center"/>
          </w:tcPr>
          <w:p w14:paraId="2A078E67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1C2321E2" w14:textId="77777777" w:rsidTr="00345B60">
        <w:trPr>
          <w:trHeight w:val="475"/>
        </w:trPr>
        <w:tc>
          <w:tcPr>
            <w:tcW w:w="3936" w:type="dxa"/>
            <w:vAlign w:val="center"/>
          </w:tcPr>
          <w:p w14:paraId="291AE523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</w:tc>
        <w:tc>
          <w:tcPr>
            <w:tcW w:w="6350" w:type="dxa"/>
            <w:gridSpan w:val="2"/>
            <w:vAlign w:val="center"/>
          </w:tcPr>
          <w:p w14:paraId="07D54776" w14:textId="77777777" w:rsidR="00686ABE" w:rsidRPr="0032717D" w:rsidRDefault="00686ABE" w:rsidP="005E12E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6535EF4B" w14:textId="77777777" w:rsidTr="00345B60">
        <w:trPr>
          <w:trHeight w:val="475"/>
        </w:trPr>
        <w:tc>
          <w:tcPr>
            <w:tcW w:w="3936" w:type="dxa"/>
            <w:vAlign w:val="center"/>
          </w:tcPr>
          <w:p w14:paraId="0AD78E6E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Contact No:</w:t>
            </w:r>
          </w:p>
        </w:tc>
        <w:tc>
          <w:tcPr>
            <w:tcW w:w="6350" w:type="dxa"/>
            <w:gridSpan w:val="2"/>
            <w:vAlign w:val="center"/>
          </w:tcPr>
          <w:p w14:paraId="0A7FD5B3" w14:textId="77777777" w:rsidR="00686ABE" w:rsidRPr="0032717D" w:rsidRDefault="00686ABE" w:rsidP="005E12E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1F6B1E36" w14:textId="77777777" w:rsidTr="00345B60">
        <w:trPr>
          <w:trHeight w:val="341"/>
        </w:trPr>
        <w:tc>
          <w:tcPr>
            <w:tcW w:w="3936" w:type="dxa"/>
            <w:vAlign w:val="center"/>
          </w:tcPr>
          <w:p w14:paraId="612A0415" w14:textId="77777777" w:rsidR="00686ABE" w:rsidRPr="0032717D" w:rsidRDefault="00686ABE" w:rsidP="00345B60">
            <w:pPr>
              <w:rPr>
                <w:rFonts w:cs="Arial"/>
                <w:b/>
                <w:sz w:val="22"/>
                <w:szCs w:val="22"/>
              </w:rPr>
            </w:pPr>
            <w:r w:rsidRPr="0032717D">
              <w:rPr>
                <w:rFonts w:cs="Arial"/>
                <w:b/>
                <w:sz w:val="22"/>
                <w:szCs w:val="22"/>
              </w:rPr>
              <w:t>Department/Ward (if applicable):</w:t>
            </w:r>
          </w:p>
        </w:tc>
        <w:tc>
          <w:tcPr>
            <w:tcW w:w="6350" w:type="dxa"/>
            <w:gridSpan w:val="2"/>
            <w:vAlign w:val="center"/>
          </w:tcPr>
          <w:p w14:paraId="23EB92CA" w14:textId="77777777" w:rsidR="00686ABE" w:rsidRPr="0032717D" w:rsidRDefault="00686ABE" w:rsidP="00686ABE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686ABE" w:rsidRPr="0032717D" w14:paraId="31B0F9BC" w14:textId="77777777" w:rsidTr="00345B60">
        <w:trPr>
          <w:trHeight w:val="341"/>
        </w:trPr>
        <w:tc>
          <w:tcPr>
            <w:tcW w:w="10286" w:type="dxa"/>
            <w:gridSpan w:val="3"/>
            <w:vAlign w:val="center"/>
          </w:tcPr>
          <w:p w14:paraId="6B72B463" w14:textId="77777777" w:rsidR="00686ABE" w:rsidRDefault="00686ABE" w:rsidP="00686ABE">
            <w:pPr>
              <w:jc w:val="center"/>
              <w:rPr>
                <w:rFonts w:cs="Arial"/>
                <w:b/>
                <w:color w:val="0072C6"/>
                <w:sz w:val="20"/>
              </w:rPr>
            </w:pPr>
            <w:r w:rsidRPr="00B14E57">
              <w:rPr>
                <w:rFonts w:cs="Arial"/>
                <w:b/>
                <w:color w:val="0072C6"/>
                <w:sz w:val="20"/>
              </w:rPr>
              <w:t>Thank you for completing this nomination form.  P</w:t>
            </w:r>
            <w:r w:rsidR="00566569">
              <w:rPr>
                <w:rFonts w:cs="Arial"/>
                <w:b/>
                <w:color w:val="0072C6"/>
                <w:sz w:val="20"/>
              </w:rPr>
              <w:t>lease return completed forms</w:t>
            </w:r>
            <w:r w:rsidR="005E12EF">
              <w:rPr>
                <w:rFonts w:cs="Arial"/>
                <w:b/>
                <w:color w:val="0072C6"/>
                <w:sz w:val="20"/>
              </w:rPr>
              <w:t xml:space="preserve"> via email</w:t>
            </w:r>
            <w:r w:rsidR="00566569">
              <w:rPr>
                <w:rFonts w:cs="Arial"/>
                <w:b/>
                <w:color w:val="0072C6"/>
                <w:sz w:val="20"/>
              </w:rPr>
              <w:t xml:space="preserve"> to: </w:t>
            </w:r>
          </w:p>
          <w:p w14:paraId="2A7F31B4" w14:textId="77777777" w:rsidR="003B0024" w:rsidRDefault="003B0024" w:rsidP="00686ABE">
            <w:pPr>
              <w:jc w:val="center"/>
              <w:rPr>
                <w:rFonts w:cs="Arial"/>
                <w:b/>
                <w:color w:val="0072C6"/>
                <w:sz w:val="20"/>
              </w:rPr>
            </w:pPr>
          </w:p>
          <w:p w14:paraId="6CA2840E" w14:textId="77777777" w:rsidR="00B811B6" w:rsidRPr="00686ABE" w:rsidRDefault="00070330" w:rsidP="00070330">
            <w:pPr>
              <w:jc w:val="center"/>
              <w:rPr>
                <w:rFonts w:cs="Arial"/>
                <w:b/>
                <w:color w:val="0072C6"/>
                <w:sz w:val="20"/>
              </w:rPr>
            </w:pPr>
            <w:r>
              <w:rPr>
                <w:rFonts w:cs="Arial"/>
                <w:b/>
                <w:sz w:val="20"/>
              </w:rPr>
              <w:t>Katie Duffy, Admin Assistant, Trust Headquarters</w:t>
            </w:r>
            <w:r w:rsidR="005E12EF">
              <w:rPr>
                <w:rFonts w:cs="Arial"/>
                <w:b/>
                <w:sz w:val="20"/>
              </w:rPr>
              <w:t>:</w:t>
            </w:r>
            <w:r w:rsidR="00B811B6" w:rsidRPr="00B811B6">
              <w:rPr>
                <w:rFonts w:cs="Arial"/>
                <w:b/>
                <w:sz w:val="20"/>
              </w:rPr>
              <w:t xml:space="preserve"> </w:t>
            </w:r>
            <w:r w:rsidRPr="00070330">
              <w:rPr>
                <w:rStyle w:val="Hyperlink"/>
                <w:color w:val="auto"/>
                <w:sz w:val="20"/>
              </w:rPr>
              <w:t>katie.duffy</w:t>
            </w:r>
            <w:r w:rsidR="00B811B6" w:rsidRPr="00B811B6">
              <w:rPr>
                <w:rStyle w:val="Hyperlink"/>
                <w:b/>
                <w:color w:val="auto"/>
                <w:sz w:val="20"/>
              </w:rPr>
              <w:t>@wvt.nhs.uk</w:t>
            </w:r>
          </w:p>
        </w:tc>
      </w:tr>
      <w:tr w:rsidR="00070330" w:rsidRPr="0032717D" w14:paraId="7F196840" w14:textId="77777777" w:rsidTr="00345B60">
        <w:trPr>
          <w:trHeight w:val="341"/>
        </w:trPr>
        <w:tc>
          <w:tcPr>
            <w:tcW w:w="10286" w:type="dxa"/>
            <w:gridSpan w:val="3"/>
            <w:vAlign w:val="center"/>
          </w:tcPr>
          <w:p w14:paraId="6D696375" w14:textId="77777777" w:rsidR="00070330" w:rsidRPr="00B14E57" w:rsidRDefault="00070330" w:rsidP="00686ABE">
            <w:pPr>
              <w:jc w:val="center"/>
              <w:rPr>
                <w:rFonts w:cs="Arial"/>
                <w:b/>
                <w:color w:val="0072C6"/>
                <w:sz w:val="20"/>
              </w:rPr>
            </w:pPr>
          </w:p>
        </w:tc>
      </w:tr>
    </w:tbl>
    <w:p w14:paraId="0CC15D0F" w14:textId="77777777" w:rsidR="005D1960" w:rsidRDefault="005D1960" w:rsidP="00C83A80">
      <w:pPr>
        <w:rPr>
          <w:rFonts w:cs="Arial"/>
          <w:sz w:val="22"/>
          <w:szCs w:val="22"/>
        </w:rPr>
      </w:pPr>
    </w:p>
    <w:sectPr w:rsidR="005D1960" w:rsidSect="00C83A80">
      <w:headerReference w:type="default" r:id="rId12"/>
      <w:footerReference w:type="default" r:id="rId13"/>
      <w:pgSz w:w="11906" w:h="16838" w:code="9"/>
      <w:pgMar w:top="709" w:right="707" w:bottom="567" w:left="709" w:header="568" w:footer="407" w:gutter="0"/>
      <w:paperSrc w:first="7" w:other="7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B7C1" w14:textId="77777777" w:rsidR="003C3B8A" w:rsidRDefault="003C3B8A" w:rsidP="00597A15">
      <w:r>
        <w:separator/>
      </w:r>
    </w:p>
  </w:endnote>
  <w:endnote w:type="continuationSeparator" w:id="0">
    <w:p w14:paraId="0F1C6C59" w14:textId="77777777" w:rsidR="003C3B8A" w:rsidRDefault="003C3B8A" w:rsidP="0059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43E7" w14:textId="77777777" w:rsidR="00027E70" w:rsidRPr="008D59C0" w:rsidRDefault="00027E70" w:rsidP="008D5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A17A" w14:textId="77777777" w:rsidR="003C3B8A" w:rsidRDefault="003C3B8A" w:rsidP="00597A15">
      <w:r>
        <w:separator/>
      </w:r>
    </w:p>
  </w:footnote>
  <w:footnote w:type="continuationSeparator" w:id="0">
    <w:p w14:paraId="4EE1BFD4" w14:textId="77777777" w:rsidR="003C3B8A" w:rsidRDefault="003C3B8A" w:rsidP="0059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6A4D" w14:textId="77777777" w:rsidR="00027E70" w:rsidRPr="008D59C0" w:rsidRDefault="00027E70" w:rsidP="008D5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D3A"/>
    <w:multiLevelType w:val="hybridMultilevel"/>
    <w:tmpl w:val="5BF05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E84"/>
    <w:multiLevelType w:val="multilevel"/>
    <w:tmpl w:val="1654E2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53C"/>
    <w:multiLevelType w:val="multilevel"/>
    <w:tmpl w:val="BAF4B7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5C48"/>
    <w:multiLevelType w:val="hybridMultilevel"/>
    <w:tmpl w:val="0DBE76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A110A2"/>
    <w:multiLevelType w:val="multilevel"/>
    <w:tmpl w:val="1654E2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A4CF9"/>
    <w:multiLevelType w:val="multilevel"/>
    <w:tmpl w:val="301C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0E88"/>
    <w:multiLevelType w:val="multilevel"/>
    <w:tmpl w:val="7D9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200A9"/>
    <w:multiLevelType w:val="hybridMultilevel"/>
    <w:tmpl w:val="E4065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AE257B"/>
    <w:multiLevelType w:val="hybridMultilevel"/>
    <w:tmpl w:val="BAF4B704"/>
    <w:lvl w:ilvl="0" w:tplc="A69AFE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7D75"/>
    <w:multiLevelType w:val="hybridMultilevel"/>
    <w:tmpl w:val="53CC2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8FB"/>
    <w:multiLevelType w:val="multilevel"/>
    <w:tmpl w:val="E4065A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B768CE"/>
    <w:multiLevelType w:val="multilevel"/>
    <w:tmpl w:val="53CC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E7AC5"/>
    <w:multiLevelType w:val="hybridMultilevel"/>
    <w:tmpl w:val="8626FD54"/>
    <w:lvl w:ilvl="0" w:tplc="424A7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C6C5D"/>
    <w:multiLevelType w:val="multilevel"/>
    <w:tmpl w:val="1654E2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57218"/>
    <w:multiLevelType w:val="hybridMultilevel"/>
    <w:tmpl w:val="AA2A9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E39B6"/>
    <w:multiLevelType w:val="multilevel"/>
    <w:tmpl w:val="53CC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53B49"/>
    <w:multiLevelType w:val="multilevel"/>
    <w:tmpl w:val="5BF0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43ED8"/>
    <w:multiLevelType w:val="hybridMultilevel"/>
    <w:tmpl w:val="70EEE5C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F596F04"/>
    <w:multiLevelType w:val="hybridMultilevel"/>
    <w:tmpl w:val="7D9682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17812"/>
    <w:multiLevelType w:val="multilevel"/>
    <w:tmpl w:val="1654E2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035124">
    <w:abstractNumId w:val="14"/>
  </w:num>
  <w:num w:numId="2" w16cid:durableId="787966231">
    <w:abstractNumId w:val="8"/>
  </w:num>
  <w:num w:numId="3" w16cid:durableId="1654026878">
    <w:abstractNumId w:val="19"/>
  </w:num>
  <w:num w:numId="4" w16cid:durableId="574779452">
    <w:abstractNumId w:val="13"/>
  </w:num>
  <w:num w:numId="5" w16cid:durableId="152991056">
    <w:abstractNumId w:val="4"/>
  </w:num>
  <w:num w:numId="6" w16cid:durableId="1342394562">
    <w:abstractNumId w:val="1"/>
  </w:num>
  <w:num w:numId="7" w16cid:durableId="1883587576">
    <w:abstractNumId w:val="9"/>
  </w:num>
  <w:num w:numId="8" w16cid:durableId="1138647273">
    <w:abstractNumId w:val="0"/>
  </w:num>
  <w:num w:numId="9" w16cid:durableId="406390861">
    <w:abstractNumId w:val="7"/>
  </w:num>
  <w:num w:numId="10" w16cid:durableId="829443796">
    <w:abstractNumId w:val="15"/>
  </w:num>
  <w:num w:numId="11" w16cid:durableId="1731227280">
    <w:abstractNumId w:val="16"/>
  </w:num>
  <w:num w:numId="12" w16cid:durableId="1427337983">
    <w:abstractNumId w:val="11"/>
  </w:num>
  <w:num w:numId="13" w16cid:durableId="1776560723">
    <w:abstractNumId w:val="17"/>
  </w:num>
  <w:num w:numId="14" w16cid:durableId="1977835631">
    <w:abstractNumId w:val="10"/>
  </w:num>
  <w:num w:numId="15" w16cid:durableId="1535851545">
    <w:abstractNumId w:val="2"/>
  </w:num>
  <w:num w:numId="16" w16cid:durableId="1526597522">
    <w:abstractNumId w:val="18"/>
  </w:num>
  <w:num w:numId="17" w16cid:durableId="790444125">
    <w:abstractNumId w:val="6"/>
  </w:num>
  <w:num w:numId="18" w16cid:durableId="202712879">
    <w:abstractNumId w:val="12"/>
  </w:num>
  <w:num w:numId="19" w16cid:durableId="1589925587">
    <w:abstractNumId w:val="5"/>
  </w:num>
  <w:num w:numId="20" w16cid:durableId="331878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00"/>
    <w:rsid w:val="00001166"/>
    <w:rsid w:val="00005381"/>
    <w:rsid w:val="00027E70"/>
    <w:rsid w:val="00027FCB"/>
    <w:rsid w:val="0003071F"/>
    <w:rsid w:val="00035A84"/>
    <w:rsid w:val="0004393A"/>
    <w:rsid w:val="00062132"/>
    <w:rsid w:val="00070330"/>
    <w:rsid w:val="00092EEA"/>
    <w:rsid w:val="000A14E5"/>
    <w:rsid w:val="000A60B6"/>
    <w:rsid w:val="000E1EC8"/>
    <w:rsid w:val="000E7357"/>
    <w:rsid w:val="000E7A10"/>
    <w:rsid w:val="000F5BF2"/>
    <w:rsid w:val="00137103"/>
    <w:rsid w:val="0017181F"/>
    <w:rsid w:val="001838FA"/>
    <w:rsid w:val="001B7982"/>
    <w:rsid w:val="001C0B67"/>
    <w:rsid w:val="001C52DF"/>
    <w:rsid w:val="001E0173"/>
    <w:rsid w:val="001F0591"/>
    <w:rsid w:val="002125A9"/>
    <w:rsid w:val="00220292"/>
    <w:rsid w:val="00255BF0"/>
    <w:rsid w:val="00262DDA"/>
    <w:rsid w:val="00276DD3"/>
    <w:rsid w:val="002A7565"/>
    <w:rsid w:val="002B3B6B"/>
    <w:rsid w:val="002E0BF1"/>
    <w:rsid w:val="002F6097"/>
    <w:rsid w:val="0032717D"/>
    <w:rsid w:val="00345B60"/>
    <w:rsid w:val="00366895"/>
    <w:rsid w:val="0037089B"/>
    <w:rsid w:val="0038669D"/>
    <w:rsid w:val="003A755B"/>
    <w:rsid w:val="003B0024"/>
    <w:rsid w:val="003C3B8A"/>
    <w:rsid w:val="003C59E7"/>
    <w:rsid w:val="003D1F37"/>
    <w:rsid w:val="003E68EF"/>
    <w:rsid w:val="003F419C"/>
    <w:rsid w:val="00401472"/>
    <w:rsid w:val="0041149A"/>
    <w:rsid w:val="004150DE"/>
    <w:rsid w:val="00453CB1"/>
    <w:rsid w:val="00457BDB"/>
    <w:rsid w:val="00467DB6"/>
    <w:rsid w:val="004933AA"/>
    <w:rsid w:val="004C0BA7"/>
    <w:rsid w:val="004D2CE3"/>
    <w:rsid w:val="004D5E1D"/>
    <w:rsid w:val="004E1309"/>
    <w:rsid w:val="004F2279"/>
    <w:rsid w:val="005147B1"/>
    <w:rsid w:val="00535FB4"/>
    <w:rsid w:val="00542F66"/>
    <w:rsid w:val="00566569"/>
    <w:rsid w:val="00576477"/>
    <w:rsid w:val="005838FC"/>
    <w:rsid w:val="0059661F"/>
    <w:rsid w:val="00597A15"/>
    <w:rsid w:val="005D1960"/>
    <w:rsid w:val="005E12EF"/>
    <w:rsid w:val="005F5941"/>
    <w:rsid w:val="00632D73"/>
    <w:rsid w:val="00641D91"/>
    <w:rsid w:val="00647B5C"/>
    <w:rsid w:val="006840C2"/>
    <w:rsid w:val="00686ABE"/>
    <w:rsid w:val="006963A4"/>
    <w:rsid w:val="006B2CF0"/>
    <w:rsid w:val="006B63A8"/>
    <w:rsid w:val="006E2A5B"/>
    <w:rsid w:val="006F4ADF"/>
    <w:rsid w:val="0070182D"/>
    <w:rsid w:val="00745B45"/>
    <w:rsid w:val="00746D6D"/>
    <w:rsid w:val="00757049"/>
    <w:rsid w:val="00794AC1"/>
    <w:rsid w:val="007A49B6"/>
    <w:rsid w:val="007B2F64"/>
    <w:rsid w:val="007C4C26"/>
    <w:rsid w:val="007D5CE0"/>
    <w:rsid w:val="008321C6"/>
    <w:rsid w:val="00832A5C"/>
    <w:rsid w:val="0085365B"/>
    <w:rsid w:val="0085651F"/>
    <w:rsid w:val="00864624"/>
    <w:rsid w:val="00880E14"/>
    <w:rsid w:val="008A3009"/>
    <w:rsid w:val="008A4A4E"/>
    <w:rsid w:val="008C44EB"/>
    <w:rsid w:val="008D129C"/>
    <w:rsid w:val="008D179C"/>
    <w:rsid w:val="008D59C0"/>
    <w:rsid w:val="008E2350"/>
    <w:rsid w:val="008F154A"/>
    <w:rsid w:val="00921CA6"/>
    <w:rsid w:val="00987404"/>
    <w:rsid w:val="009B5E45"/>
    <w:rsid w:val="009C43C3"/>
    <w:rsid w:val="00A051C2"/>
    <w:rsid w:val="00A45E5D"/>
    <w:rsid w:val="00A81CC9"/>
    <w:rsid w:val="00A9315E"/>
    <w:rsid w:val="00A95F27"/>
    <w:rsid w:val="00AB2D6F"/>
    <w:rsid w:val="00AC74DD"/>
    <w:rsid w:val="00AD0682"/>
    <w:rsid w:val="00AD06B6"/>
    <w:rsid w:val="00AD135A"/>
    <w:rsid w:val="00AD135D"/>
    <w:rsid w:val="00AE0581"/>
    <w:rsid w:val="00AF0991"/>
    <w:rsid w:val="00B03A97"/>
    <w:rsid w:val="00B11AE0"/>
    <w:rsid w:val="00B14E57"/>
    <w:rsid w:val="00B811B6"/>
    <w:rsid w:val="00B92AD3"/>
    <w:rsid w:val="00B968B7"/>
    <w:rsid w:val="00BC6B12"/>
    <w:rsid w:val="00BD426F"/>
    <w:rsid w:val="00BE0C27"/>
    <w:rsid w:val="00C52F85"/>
    <w:rsid w:val="00C74677"/>
    <w:rsid w:val="00C77BCC"/>
    <w:rsid w:val="00C83A80"/>
    <w:rsid w:val="00CA2F9B"/>
    <w:rsid w:val="00CD2D4F"/>
    <w:rsid w:val="00CD61E2"/>
    <w:rsid w:val="00CE7FEA"/>
    <w:rsid w:val="00D104D3"/>
    <w:rsid w:val="00D1644B"/>
    <w:rsid w:val="00D24A2F"/>
    <w:rsid w:val="00D31F1D"/>
    <w:rsid w:val="00D418A0"/>
    <w:rsid w:val="00D57FC7"/>
    <w:rsid w:val="00D660EF"/>
    <w:rsid w:val="00D66723"/>
    <w:rsid w:val="00D74CDC"/>
    <w:rsid w:val="00D92C6D"/>
    <w:rsid w:val="00DA57A1"/>
    <w:rsid w:val="00E16135"/>
    <w:rsid w:val="00E23B08"/>
    <w:rsid w:val="00E40E57"/>
    <w:rsid w:val="00E47926"/>
    <w:rsid w:val="00E53FC6"/>
    <w:rsid w:val="00E63006"/>
    <w:rsid w:val="00E7265D"/>
    <w:rsid w:val="00E82649"/>
    <w:rsid w:val="00EA4B1A"/>
    <w:rsid w:val="00EB1719"/>
    <w:rsid w:val="00ED1A9F"/>
    <w:rsid w:val="00ED524E"/>
    <w:rsid w:val="00EE3DAF"/>
    <w:rsid w:val="00EF1A83"/>
    <w:rsid w:val="00F0067A"/>
    <w:rsid w:val="00F025A3"/>
    <w:rsid w:val="00F11AB9"/>
    <w:rsid w:val="00F14F64"/>
    <w:rsid w:val="00F37305"/>
    <w:rsid w:val="00F44372"/>
    <w:rsid w:val="00F522A4"/>
    <w:rsid w:val="00F71000"/>
    <w:rsid w:val="00F829FC"/>
    <w:rsid w:val="00F949AC"/>
    <w:rsid w:val="00FB304E"/>
    <w:rsid w:val="00FB4B7E"/>
    <w:rsid w:val="00FB4D09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5D454"/>
  <w15:chartTrackingRefBased/>
  <w15:docId w15:val="{4D9CF545-FF00-4585-8D38-8BA606A7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72"/>
    </w:rPr>
  </w:style>
  <w:style w:type="paragraph" w:styleId="Subtitle">
    <w:name w:val="Subtitle"/>
    <w:basedOn w:val="Normal"/>
    <w:qFormat/>
    <w:pPr>
      <w:jc w:val="center"/>
    </w:pPr>
    <w:rPr>
      <w:color w:val="FF0000"/>
      <w:sz w:val="56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pPr>
      <w:jc w:val="center"/>
    </w:pPr>
    <w:rPr>
      <w:b/>
      <w:bCs/>
      <w:color w:val="FF0000"/>
      <w:sz w:val="28"/>
      <w:u w:val="single"/>
    </w:rPr>
  </w:style>
  <w:style w:type="paragraph" w:styleId="BodyTextIndent2">
    <w:name w:val="Body Text Indent 2"/>
    <w:basedOn w:val="Normal"/>
    <w:pPr>
      <w:ind w:left="360"/>
    </w:pPr>
    <w:rPr>
      <w:color w:val="0000FF"/>
      <w:sz w:val="28"/>
    </w:rPr>
  </w:style>
  <w:style w:type="character" w:styleId="Hyperlink">
    <w:name w:val="Hyperlink"/>
    <w:rsid w:val="00921CA6"/>
    <w:rPr>
      <w:color w:val="0000FF"/>
      <w:u w:val="single"/>
    </w:rPr>
  </w:style>
  <w:style w:type="table" w:styleId="TableGrid">
    <w:name w:val="Table Grid"/>
    <w:basedOn w:val="TableNormal"/>
    <w:rsid w:val="000A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A4B1A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F099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E1EC8"/>
    <w:rPr>
      <w:color w:val="800080"/>
      <w:u w:val="single"/>
    </w:rPr>
  </w:style>
  <w:style w:type="paragraph" w:styleId="Header">
    <w:name w:val="header"/>
    <w:basedOn w:val="Normal"/>
    <w:link w:val="HeaderChar"/>
    <w:rsid w:val="00597A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97A15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7A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7A15"/>
    <w:rPr>
      <w:rFonts w:ascii="Arial" w:hAnsi="Arial"/>
      <w:sz w:val="24"/>
      <w:lang w:eastAsia="en-US"/>
    </w:rPr>
  </w:style>
  <w:style w:type="character" w:styleId="CommentReference">
    <w:name w:val="annotation reference"/>
    <w:rsid w:val="00CD2D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2D4F"/>
    <w:rPr>
      <w:sz w:val="20"/>
    </w:rPr>
  </w:style>
  <w:style w:type="character" w:customStyle="1" w:styleId="CommentTextChar">
    <w:name w:val="Comment Text Char"/>
    <w:link w:val="CommentText"/>
    <w:rsid w:val="00CD2D4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2D4F"/>
    <w:rPr>
      <w:b/>
      <w:bCs/>
    </w:rPr>
  </w:style>
  <w:style w:type="character" w:customStyle="1" w:styleId="CommentSubjectChar">
    <w:name w:val="Comment Subject Char"/>
    <w:link w:val="CommentSubject"/>
    <w:rsid w:val="00CD2D4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ie.Duffy@wvt.nhs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yevalley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1D4C-20C6-4624-B314-CE1D9981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MHS Trust</Company>
  <LinksUpToDate>false</LinksUpToDate>
  <CharactersWithSpaces>3644</CharactersWithSpaces>
  <SharedDoc>false</SharedDoc>
  <HLinks>
    <vt:vector size="12" baseType="variant">
      <vt:variant>
        <vt:i4>524321</vt:i4>
      </vt:variant>
      <vt:variant>
        <vt:i4>3</vt:i4>
      </vt:variant>
      <vt:variant>
        <vt:i4>0</vt:i4>
      </vt:variant>
      <vt:variant>
        <vt:i4>5</vt:i4>
      </vt:variant>
      <vt:variant>
        <vt:lpwstr>mailto:Katie.Duffy@wvt.nhs.uk</vt:lpwstr>
      </vt:variant>
      <vt:variant>
        <vt:lpwstr/>
      </vt:variant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http://www.wyevalley.nhs.uk/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kmiller</dc:creator>
  <cp:keywords/>
  <cp:lastModifiedBy>Millichip, Amanda</cp:lastModifiedBy>
  <cp:revision>2</cp:revision>
  <cp:lastPrinted>2020-08-13T01:29:00Z</cp:lastPrinted>
  <dcterms:created xsi:type="dcterms:W3CDTF">2026-06-01T09:24:00Z</dcterms:created>
  <dcterms:modified xsi:type="dcterms:W3CDTF">2026-06-01T09:24:00Z</dcterms:modified>
</cp:coreProperties>
</file>